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7DBF" w14:textId="13AAC4DB" w:rsidR="00202BB7" w:rsidRPr="00697B87" w:rsidRDefault="00202BB7" w:rsidP="00202BB7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4BF584BC" wp14:editId="24F1FF9C">
            <wp:simplePos x="0" y="0"/>
            <wp:positionH relativeFrom="column">
              <wp:posOffset>5014913</wp:posOffset>
            </wp:positionH>
            <wp:positionV relativeFrom="paragraph">
              <wp:posOffset>0</wp:posOffset>
            </wp:positionV>
            <wp:extent cx="990028" cy="106680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B87">
        <w:rPr>
          <w:color w:val="000000" w:themeColor="text1"/>
        </w:rPr>
        <w:t xml:space="preserve">March 14, 2022 </w:t>
      </w:r>
    </w:p>
    <w:p w14:paraId="75920836" w14:textId="77777777" w:rsidR="00202BB7" w:rsidRPr="00697B87" w:rsidRDefault="00202BB7" w:rsidP="00202BB7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7E51FB52" w14:textId="77777777" w:rsidR="00202BB7" w:rsidRPr="00697B87" w:rsidRDefault="00202BB7" w:rsidP="00202BB7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2A2374CC" w14:textId="3A87B450" w:rsidR="00202BB7" w:rsidRPr="00697B87" w:rsidRDefault="00F12A07" w:rsidP="00202BB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7B87">
        <w:rPr>
          <w:color w:val="000000" w:themeColor="text1"/>
        </w:rPr>
        <w:t>287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697B87" w:rsidRPr="00697B87" w14:paraId="2C4BD2F4" w14:textId="77777777" w:rsidTr="009B0294">
        <w:tc>
          <w:tcPr>
            <w:tcW w:w="673" w:type="dxa"/>
          </w:tcPr>
          <w:p w14:paraId="2D448144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381FC84C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3653E719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4BD57B9B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57F3B4C3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3B6A734F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7DD668B3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257B946A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10F963E1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4A795926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2C5DD94D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2766384A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178A3624" w14:textId="77777777" w:rsidR="00202BB7" w:rsidRPr="00697B87" w:rsidRDefault="00202BB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697B87" w:rsidRPr="00697B87" w14:paraId="3DD1E877" w14:textId="77777777" w:rsidTr="009B0294">
        <w:tc>
          <w:tcPr>
            <w:tcW w:w="673" w:type="dxa"/>
          </w:tcPr>
          <w:p w14:paraId="73E8A63E" w14:textId="2C45CB64" w:rsidR="00202BB7" w:rsidRPr="00697B87" w:rsidRDefault="00934505" w:rsidP="009B0294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670" w:type="dxa"/>
          </w:tcPr>
          <w:p w14:paraId="3F3E7CED" w14:textId="3E677859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  <w:r w:rsidR="00A839DC">
              <w:rPr>
                <w:color w:val="000000" w:themeColor="text1"/>
              </w:rPr>
              <w:t>9</w:t>
            </w:r>
          </w:p>
        </w:tc>
        <w:tc>
          <w:tcPr>
            <w:tcW w:w="670" w:type="dxa"/>
          </w:tcPr>
          <w:p w14:paraId="5B4B7939" w14:textId="04D8D6A5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26</w:t>
            </w:r>
          </w:p>
        </w:tc>
        <w:tc>
          <w:tcPr>
            <w:tcW w:w="669" w:type="dxa"/>
          </w:tcPr>
          <w:p w14:paraId="79765379" w14:textId="1657C012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23</w:t>
            </w:r>
          </w:p>
        </w:tc>
        <w:tc>
          <w:tcPr>
            <w:tcW w:w="668" w:type="dxa"/>
          </w:tcPr>
          <w:p w14:paraId="4B6D4C02" w14:textId="4B6F64A2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24</w:t>
            </w:r>
          </w:p>
        </w:tc>
        <w:tc>
          <w:tcPr>
            <w:tcW w:w="668" w:type="dxa"/>
          </w:tcPr>
          <w:p w14:paraId="3B09B6BA" w14:textId="10D537A3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19</w:t>
            </w:r>
          </w:p>
        </w:tc>
        <w:tc>
          <w:tcPr>
            <w:tcW w:w="668" w:type="dxa"/>
          </w:tcPr>
          <w:p w14:paraId="7EB3DAC7" w14:textId="376B6994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17</w:t>
            </w:r>
          </w:p>
        </w:tc>
        <w:tc>
          <w:tcPr>
            <w:tcW w:w="668" w:type="dxa"/>
          </w:tcPr>
          <w:p w14:paraId="54DD02FF" w14:textId="50352E51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17</w:t>
            </w:r>
          </w:p>
        </w:tc>
        <w:tc>
          <w:tcPr>
            <w:tcW w:w="668" w:type="dxa"/>
          </w:tcPr>
          <w:p w14:paraId="3DC8D078" w14:textId="38E2D8B1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28</w:t>
            </w:r>
          </w:p>
        </w:tc>
        <w:tc>
          <w:tcPr>
            <w:tcW w:w="668" w:type="dxa"/>
          </w:tcPr>
          <w:p w14:paraId="5BF271A5" w14:textId="73995144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18</w:t>
            </w:r>
          </w:p>
        </w:tc>
        <w:tc>
          <w:tcPr>
            <w:tcW w:w="688" w:type="dxa"/>
          </w:tcPr>
          <w:p w14:paraId="7EFEAFEA" w14:textId="43408930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18</w:t>
            </w:r>
          </w:p>
        </w:tc>
        <w:tc>
          <w:tcPr>
            <w:tcW w:w="626" w:type="dxa"/>
          </w:tcPr>
          <w:p w14:paraId="0BAF9035" w14:textId="15E8D8EC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24</w:t>
            </w:r>
          </w:p>
        </w:tc>
        <w:tc>
          <w:tcPr>
            <w:tcW w:w="626" w:type="dxa"/>
          </w:tcPr>
          <w:p w14:paraId="693BFFD1" w14:textId="649F28A7" w:rsidR="00202BB7" w:rsidRPr="00697B87" w:rsidRDefault="00F12A07" w:rsidP="009B0294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17</w:t>
            </w:r>
          </w:p>
        </w:tc>
      </w:tr>
    </w:tbl>
    <w:p w14:paraId="38CFFA84" w14:textId="136172F2" w:rsidR="00202BB7" w:rsidRPr="00697B87" w:rsidRDefault="00202BB7" w:rsidP="00202BB7">
      <w:pPr>
        <w:ind w:left="0"/>
        <w:rPr>
          <w:color w:val="000000" w:themeColor="text1"/>
        </w:rPr>
      </w:pPr>
    </w:p>
    <w:p w14:paraId="1C8366B6" w14:textId="5A00BC74" w:rsidR="00F12A07" w:rsidRDefault="00F12A07" w:rsidP="00F12A0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97B87">
        <w:rPr>
          <w:color w:val="000000" w:themeColor="text1"/>
        </w:rPr>
        <w:t>Mrs. Telfer will return to work on April 1</w:t>
      </w:r>
      <w:r w:rsidRPr="00697B87">
        <w:rPr>
          <w:color w:val="000000" w:themeColor="text1"/>
          <w:vertAlign w:val="superscript"/>
        </w:rPr>
        <w:t>st</w:t>
      </w:r>
      <w:r w:rsidRPr="00697B87">
        <w:rPr>
          <w:color w:val="000000" w:themeColor="text1"/>
        </w:rPr>
        <w:t xml:space="preserve">.   We will say </w:t>
      </w:r>
      <w:proofErr w:type="gramStart"/>
      <w:r w:rsidRPr="00697B87">
        <w:rPr>
          <w:color w:val="000000" w:themeColor="text1"/>
        </w:rPr>
        <w:t>good bye</w:t>
      </w:r>
      <w:proofErr w:type="gramEnd"/>
      <w:r w:rsidRPr="00697B87">
        <w:rPr>
          <w:color w:val="000000" w:themeColor="text1"/>
        </w:rPr>
        <w:t xml:space="preserve"> to </w:t>
      </w:r>
      <w:proofErr w:type="spellStart"/>
      <w:r w:rsidRPr="00697B87">
        <w:rPr>
          <w:color w:val="000000" w:themeColor="text1"/>
        </w:rPr>
        <w:t>Kiane</w:t>
      </w:r>
      <w:proofErr w:type="spellEnd"/>
      <w:r w:rsidRPr="00697B87">
        <w:rPr>
          <w:color w:val="000000" w:themeColor="text1"/>
        </w:rPr>
        <w:t xml:space="preserve"> Spiers, who has been covering for her.   </w:t>
      </w:r>
    </w:p>
    <w:p w14:paraId="694A89ED" w14:textId="2348EBBD" w:rsidR="00D4512E" w:rsidRDefault="00D4512E" w:rsidP="00F12A0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Staffing/timetabling will likely start </w:t>
      </w:r>
      <w:proofErr w:type="spellStart"/>
      <w:r>
        <w:rPr>
          <w:color w:val="000000" w:themeColor="text1"/>
        </w:rPr>
        <w:t>mid April</w:t>
      </w:r>
      <w:proofErr w:type="spellEnd"/>
      <w:r>
        <w:rPr>
          <w:color w:val="000000" w:themeColor="text1"/>
        </w:rPr>
        <w:t>, after the provincial budget is released</w:t>
      </w:r>
      <w:r w:rsidR="00D5651A">
        <w:rPr>
          <w:color w:val="000000" w:themeColor="text1"/>
        </w:rPr>
        <w:t xml:space="preserve"> on March 23. </w:t>
      </w:r>
    </w:p>
    <w:p w14:paraId="220F47DE" w14:textId="52ABFCE9" w:rsidR="00D4512E" w:rsidRPr="00697B87" w:rsidRDefault="00D4512E" w:rsidP="00F12A07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Last year at this time, we had 307 students</w:t>
      </w:r>
    </w:p>
    <w:p w14:paraId="1DCA7944" w14:textId="77777777" w:rsidR="00202BB7" w:rsidRPr="00697B87" w:rsidRDefault="00202BB7" w:rsidP="00202BB7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3A920111" w14:textId="19AAD014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 xml:space="preserve">March 18 </w:t>
      </w:r>
      <w:r>
        <w:rPr>
          <w:color w:val="000000" w:themeColor="text1"/>
        </w:rPr>
        <w:t>–</w:t>
      </w:r>
      <w:r w:rsidRPr="00697B87">
        <w:rPr>
          <w:color w:val="000000" w:themeColor="text1"/>
        </w:rPr>
        <w:t xml:space="preserve"> </w:t>
      </w:r>
      <w:r>
        <w:rPr>
          <w:color w:val="000000" w:themeColor="text1"/>
        </w:rPr>
        <w:t>4-7</w:t>
      </w:r>
      <w:r w:rsidRPr="00697B87">
        <w:rPr>
          <w:color w:val="000000" w:themeColor="text1"/>
        </w:rPr>
        <w:t xml:space="preserve"> Winter Carnival</w:t>
      </w:r>
    </w:p>
    <w:p w14:paraId="0E3FBB3A" w14:textId="77777777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 xml:space="preserve">March 21 - No School (Day in Lieu) </w:t>
      </w:r>
    </w:p>
    <w:p w14:paraId="3DFE4F93" w14:textId="77777777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 xml:space="preserve">March 25 - K-8 Progress Reports go home </w:t>
      </w:r>
    </w:p>
    <w:p w14:paraId="603F9A62" w14:textId="77777777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>April 6 - FUN NIGHT!!!</w:t>
      </w:r>
    </w:p>
    <w:p w14:paraId="03129598" w14:textId="77777777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>April 8 - Class Pictures</w:t>
      </w:r>
    </w:p>
    <w:p w14:paraId="7B01A296" w14:textId="77777777" w:rsidR="00697B87" w:rsidRPr="00697B87" w:rsidRDefault="00697B87" w:rsidP="00697B8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97B87">
        <w:rPr>
          <w:color w:val="000000" w:themeColor="text1"/>
        </w:rPr>
        <w:t xml:space="preserve">April 12 - School Heritage Fair (Gr 5-7) </w:t>
      </w:r>
    </w:p>
    <w:p w14:paraId="5FDB13B7" w14:textId="6D228712" w:rsidR="00202BB7" w:rsidRPr="00697B87" w:rsidRDefault="00697B87" w:rsidP="00202BB7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6CA802DB" w14:textId="77777777" w:rsidR="00737284" w:rsidRDefault="00697B87" w:rsidP="007372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Jr and Sr Boys Basketball wrapping up</w:t>
      </w:r>
    </w:p>
    <w:p w14:paraId="48CB1FF8" w14:textId="77777777" w:rsidR="008413AA" w:rsidRDefault="00697B87" w:rsidP="008413A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737284">
        <w:rPr>
          <w:color w:val="000000" w:themeColor="text1"/>
        </w:rPr>
        <w:t xml:space="preserve">Jr and Sr Badminton getting started </w:t>
      </w:r>
    </w:p>
    <w:p w14:paraId="66AD80C6" w14:textId="77777777" w:rsidR="008413AA" w:rsidRDefault="00697B87" w:rsidP="008413A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8413AA">
        <w:rPr>
          <w:color w:val="000000" w:themeColor="text1"/>
        </w:rPr>
        <w:t xml:space="preserve">Yearbook </w:t>
      </w:r>
    </w:p>
    <w:p w14:paraId="77C43DDF" w14:textId="77777777" w:rsidR="008413AA" w:rsidRDefault="00697B87" w:rsidP="008413A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8413AA">
        <w:rPr>
          <w:color w:val="000000" w:themeColor="text1"/>
        </w:rPr>
        <w:t xml:space="preserve">Curling (provincials!) </w:t>
      </w:r>
    </w:p>
    <w:p w14:paraId="576F4F48" w14:textId="7C9525E6" w:rsidR="008413AA" w:rsidRDefault="00697B87" w:rsidP="008413A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8413AA">
        <w:rPr>
          <w:color w:val="000000" w:themeColor="text1"/>
        </w:rPr>
        <w:t xml:space="preserve">SLT planning </w:t>
      </w:r>
      <w:r w:rsidR="00D249E6">
        <w:rPr>
          <w:color w:val="000000" w:themeColor="text1"/>
        </w:rPr>
        <w:t xml:space="preserve">pep rally </w:t>
      </w:r>
    </w:p>
    <w:p w14:paraId="173C0650" w14:textId="3701B451" w:rsidR="00D4512E" w:rsidRPr="008413AA" w:rsidRDefault="00D4512E" w:rsidP="008413A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8413AA">
        <w:rPr>
          <w:color w:val="000000" w:themeColor="text1"/>
        </w:rPr>
        <w:t>School clothing available for order this week</w:t>
      </w:r>
    </w:p>
    <w:p w14:paraId="52822AE6" w14:textId="57065A7F" w:rsidR="00697B87" w:rsidRDefault="00697B87" w:rsidP="00697B87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student data </w:t>
      </w:r>
    </w:p>
    <w:p w14:paraId="29CAA92F" w14:textId="782AE5B8" w:rsidR="00697B87" w:rsidRDefault="00697B87" w:rsidP="00697B8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Our School Data (4-6 results and 7-12 results)</w:t>
      </w:r>
    </w:p>
    <w:p w14:paraId="20BBC10D" w14:textId="58052478" w:rsidR="00697B87" w:rsidRDefault="00697B87" w:rsidP="00697B8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Your Voice Matters</w:t>
      </w:r>
    </w:p>
    <w:p w14:paraId="5854EC21" w14:textId="1DB06CF7" w:rsidR="00697B87" w:rsidRPr="00697B87" w:rsidRDefault="00697B87" w:rsidP="00697B8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What draws your attention?  </w:t>
      </w:r>
      <w:r w:rsidR="00D4512E">
        <w:rPr>
          <w:color w:val="000000" w:themeColor="text1"/>
        </w:rPr>
        <w:t xml:space="preserve">What questions do you have? </w:t>
      </w:r>
    </w:p>
    <w:p w14:paraId="431F2393" w14:textId="400F4123" w:rsidR="00202BB7" w:rsidRPr="00697B87" w:rsidRDefault="00697B87" w:rsidP="00202BB7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>before and after school care</w:t>
      </w:r>
    </w:p>
    <w:p w14:paraId="1CA48ECE" w14:textId="77777777" w:rsidR="00202BB7" w:rsidRPr="00697B87" w:rsidRDefault="00202BB7" w:rsidP="00202BB7">
      <w:pPr>
        <w:pStyle w:val="ListParagraph"/>
        <w:numPr>
          <w:ilvl w:val="0"/>
          <w:numId w:val="2"/>
        </w:numPr>
        <w:rPr>
          <w:color w:val="000000" w:themeColor="text1"/>
        </w:rPr>
        <w:sectPr w:rsidR="00202BB7" w:rsidRPr="00697B87" w:rsidSect="00A1053C">
          <w:footerReference w:type="default" r:id="rId8"/>
          <w:pgSz w:w="12240" w:h="15840"/>
          <w:pgMar w:top="720" w:right="1440" w:bottom="900" w:left="1800" w:header="720" w:footer="720" w:gutter="0"/>
          <w:cols w:space="720"/>
          <w:titlePg/>
          <w:docGrid w:linePitch="360"/>
        </w:sectPr>
      </w:pPr>
    </w:p>
    <w:p w14:paraId="6F8E6AB1" w14:textId="70764776" w:rsidR="00202BB7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Talked with Boys and Girls Club of Saskatoon and </w:t>
      </w:r>
      <w:proofErr w:type="spellStart"/>
      <w:r>
        <w:rPr>
          <w:color w:val="000000" w:themeColor="text1"/>
        </w:rPr>
        <w:t>Kidstime</w:t>
      </w:r>
      <w:proofErr w:type="spellEnd"/>
    </w:p>
    <w:p w14:paraId="04A07102" w14:textId="4FAAB333" w:rsidR="00D4512E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Both organizations are open to setting up business at ACS but need some assurance that they would have people wanting to use the service and could find employees.  </w:t>
      </w:r>
    </w:p>
    <w:p w14:paraId="62A99314" w14:textId="077A544F" w:rsidR="00D4512E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Amy will be emailing families with a request to contact the school to express interest</w:t>
      </w:r>
    </w:p>
    <w:p w14:paraId="36DCFC2F" w14:textId="616A827B" w:rsidR="00697B87" w:rsidRPr="00697B87" w:rsidRDefault="00697B87" w:rsidP="00697B87">
      <w:pPr>
        <w:pStyle w:val="Heading1"/>
        <w:rPr>
          <w:color w:val="000000" w:themeColor="text1"/>
        </w:rPr>
      </w:pPr>
      <w:r>
        <w:rPr>
          <w:color w:val="000000" w:themeColor="text1"/>
        </w:rPr>
        <w:t>proposed facilities work</w:t>
      </w:r>
    </w:p>
    <w:p w14:paraId="089AD4A9" w14:textId="311941BB" w:rsidR="00697B87" w:rsidRDefault="00D4512E" w:rsidP="00697B8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Fitness room in second computer lab</w:t>
      </w:r>
      <w:r w:rsidR="00126F18">
        <w:rPr>
          <w:color w:val="000000" w:themeColor="text1"/>
        </w:rPr>
        <w:t xml:space="preserve"> – will be looking for donations of used equipment </w:t>
      </w:r>
    </w:p>
    <w:p w14:paraId="35F4026B" w14:textId="59FCC4B4" w:rsidR="00D4512E" w:rsidRDefault="00D4512E" w:rsidP="00697B8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Library renovations</w:t>
      </w:r>
    </w:p>
    <w:p w14:paraId="3C0D1E2A" w14:textId="1F2B13CD" w:rsidR="00697B87" w:rsidRPr="00D4512E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Staff Room </w:t>
      </w:r>
    </w:p>
    <w:p w14:paraId="05E96506" w14:textId="2462BA7C" w:rsidR="00697B87" w:rsidRDefault="00697B87" w:rsidP="00697B87">
      <w:pPr>
        <w:pStyle w:val="Heading1"/>
        <w:rPr>
          <w:color w:val="000000" w:themeColor="text1"/>
        </w:rPr>
      </w:pPr>
      <w:r>
        <w:rPr>
          <w:color w:val="000000" w:themeColor="text1"/>
        </w:rPr>
        <w:t>school nutrition</w:t>
      </w:r>
    </w:p>
    <w:p w14:paraId="7A98E83B" w14:textId="6C75EEDC" w:rsidR="00D4512E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Successful grant and dropping of covid restrictions </w:t>
      </w:r>
      <w:proofErr w:type="gramStart"/>
      <w:r>
        <w:rPr>
          <w:color w:val="000000" w:themeColor="text1"/>
        </w:rPr>
        <w:t>has</w:t>
      </w:r>
      <w:proofErr w:type="gramEnd"/>
      <w:r>
        <w:rPr>
          <w:color w:val="000000" w:themeColor="text1"/>
        </w:rPr>
        <w:t xml:space="preserve"> allowed us to restart our breakfast program</w:t>
      </w:r>
    </w:p>
    <w:p w14:paraId="3331C5CC" w14:textId="49343858" w:rsidR="00697B87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Thankful for Shi Harrison who has volunteered to deliver groceries to the school once a week.  This allows us to avoid having many teachers spending weekends shopping for school. </w:t>
      </w:r>
    </w:p>
    <w:p w14:paraId="736251FF" w14:textId="51A08FF8" w:rsidR="00D4512E" w:rsidRDefault="00D4512E" w:rsidP="00D4512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Donations/grant ideas are always welcome </w:t>
      </w:r>
    </w:p>
    <w:p w14:paraId="57CA6029" w14:textId="60C16463" w:rsidR="00697B87" w:rsidRDefault="00697B87" w:rsidP="00697B87">
      <w:pPr>
        <w:pStyle w:val="Heading1"/>
        <w:rPr>
          <w:color w:val="000000" w:themeColor="text1"/>
        </w:rPr>
      </w:pPr>
      <w:r>
        <w:rPr>
          <w:color w:val="000000" w:themeColor="text1"/>
        </w:rPr>
        <w:t>playground update</w:t>
      </w:r>
    </w:p>
    <w:p w14:paraId="76350F0A" w14:textId="4A18CD26" w:rsidR="00874DDD" w:rsidRDefault="006245AB" w:rsidP="006245A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Sections</w:t>
      </w:r>
      <w:r w:rsidR="00874DDD">
        <w:rPr>
          <w:color w:val="000000" w:themeColor="text1"/>
        </w:rPr>
        <w:t xml:space="preserve"> of our playground are </w:t>
      </w:r>
      <w:r w:rsidR="00457D54">
        <w:rPr>
          <w:color w:val="000000" w:themeColor="text1"/>
        </w:rPr>
        <w:t>obsolete,</w:t>
      </w:r>
      <w:r>
        <w:rPr>
          <w:color w:val="000000" w:themeColor="text1"/>
        </w:rPr>
        <w:t xml:space="preserve"> and we can no longer get parts to repair </w:t>
      </w:r>
    </w:p>
    <w:p w14:paraId="42D2BF3D" w14:textId="3482FE5A" w:rsidR="006245AB" w:rsidRDefault="006245AB" w:rsidP="006245A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School will need to decide whether to replace these pieces or simply have them removed. </w:t>
      </w:r>
    </w:p>
    <w:p w14:paraId="20648A7B" w14:textId="53008AD1" w:rsidR="00457D54" w:rsidRPr="00697B87" w:rsidRDefault="00457D54" w:rsidP="006245A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What is the </w:t>
      </w:r>
      <w:r w:rsidR="00610EF1">
        <w:rPr>
          <w:color w:val="000000" w:themeColor="text1"/>
        </w:rPr>
        <w:t xml:space="preserve">enthusiasm for a major fundraising effort?  </w:t>
      </w:r>
      <w:r w:rsidR="00292E29">
        <w:rPr>
          <w:color w:val="000000" w:themeColor="text1"/>
        </w:rPr>
        <w:t xml:space="preserve">Is this a priority? </w:t>
      </w:r>
    </w:p>
    <w:p w14:paraId="49C7CA03" w14:textId="754C7907" w:rsidR="00697B87" w:rsidRDefault="00697B87" w:rsidP="00697B87">
      <w:pPr>
        <w:pStyle w:val="Heading1"/>
        <w:rPr>
          <w:color w:val="000000" w:themeColor="text1"/>
        </w:rPr>
      </w:pPr>
      <w:r>
        <w:rPr>
          <w:color w:val="000000" w:themeColor="text1"/>
        </w:rPr>
        <w:t>fun night</w:t>
      </w:r>
      <w:r w:rsidR="001B1728">
        <w:rPr>
          <w:color w:val="000000" w:themeColor="text1"/>
        </w:rPr>
        <w:t xml:space="preserve"> – April 6 </w:t>
      </w:r>
    </w:p>
    <w:p w14:paraId="113F1A5C" w14:textId="77777777" w:rsidR="00292E29" w:rsidRDefault="000B4502" w:rsidP="001B172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planning well underway.   </w:t>
      </w:r>
    </w:p>
    <w:p w14:paraId="5591DCA4" w14:textId="550D2982" w:rsidR="00697B87" w:rsidRDefault="000B4502" w:rsidP="00292E2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SCC and SLT asked to each collect two prizes for raffle table</w:t>
      </w:r>
    </w:p>
    <w:p w14:paraId="74FE3A83" w14:textId="0D41537B" w:rsidR="00AC1C86" w:rsidRPr="00292E29" w:rsidRDefault="00AC1C86" w:rsidP="00292E2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If you are able to </w:t>
      </w:r>
      <w:r w:rsidR="00D701B7">
        <w:rPr>
          <w:color w:val="000000" w:themeColor="text1"/>
        </w:rPr>
        <w:t xml:space="preserve">volunteer that night to help out, please let me know and I will slot you into a </w:t>
      </w:r>
      <w:proofErr w:type="gramStart"/>
      <w:r w:rsidR="00D701B7">
        <w:rPr>
          <w:color w:val="000000" w:themeColor="text1"/>
        </w:rPr>
        <w:t>one hour</w:t>
      </w:r>
      <w:proofErr w:type="gramEnd"/>
      <w:r w:rsidR="00D701B7">
        <w:rPr>
          <w:color w:val="000000" w:themeColor="text1"/>
        </w:rPr>
        <w:t xml:space="preserve"> spot. </w:t>
      </w:r>
    </w:p>
    <w:p w14:paraId="692D3223" w14:textId="124AD0BB" w:rsidR="00697B87" w:rsidRDefault="00697B87" w:rsidP="00697B87">
      <w:pPr>
        <w:rPr>
          <w:color w:val="000000" w:themeColor="text1"/>
        </w:rPr>
      </w:pPr>
    </w:p>
    <w:p w14:paraId="5B365AF1" w14:textId="74D27F07" w:rsidR="00292E29" w:rsidRDefault="00292E29" w:rsidP="00697B87">
      <w:pPr>
        <w:rPr>
          <w:color w:val="000000" w:themeColor="text1"/>
        </w:rPr>
      </w:pPr>
    </w:p>
    <w:p w14:paraId="4A60148C" w14:textId="77777777" w:rsidR="00A1053C" w:rsidRDefault="00A1053C" w:rsidP="00697B87">
      <w:pPr>
        <w:rPr>
          <w:color w:val="000000" w:themeColor="text1"/>
        </w:rPr>
      </w:pPr>
    </w:p>
    <w:p w14:paraId="37D458C4" w14:textId="77777777" w:rsidR="00292E29" w:rsidRPr="00697B87" w:rsidRDefault="00292E29" w:rsidP="00697B87">
      <w:pPr>
        <w:rPr>
          <w:color w:val="000000" w:themeColor="text1"/>
        </w:rPr>
      </w:pPr>
    </w:p>
    <w:p w14:paraId="459FEA15" w14:textId="2976A10B" w:rsidR="00202BB7" w:rsidRDefault="00202BB7" w:rsidP="00202BB7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lastRenderedPageBreak/>
        <w:t xml:space="preserve">financial report </w:t>
      </w:r>
    </w:p>
    <w:p w14:paraId="470CF1F8" w14:textId="6F580DBD" w:rsidR="00931957" w:rsidRDefault="00AC1C86" w:rsidP="00202BB7">
      <w:pPr>
        <w:pStyle w:val="Heading1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014033F" wp14:editId="0130D8F6">
            <wp:extent cx="5715000" cy="778510"/>
            <wp:effectExtent l="0" t="0" r="0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14C1" w14:textId="70BFBCE7" w:rsidR="00931957" w:rsidRDefault="00AC1C86" w:rsidP="00202BB7">
      <w:pPr>
        <w:pStyle w:val="Heading1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6BEDE10" wp14:editId="09351902">
            <wp:extent cx="5715000" cy="1736725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D6E8" w14:textId="77777777" w:rsidR="00931957" w:rsidRPr="00697B87" w:rsidRDefault="00931957" w:rsidP="00202BB7">
      <w:pPr>
        <w:pStyle w:val="Heading1"/>
        <w:rPr>
          <w:color w:val="000000" w:themeColor="text1"/>
        </w:rPr>
      </w:pPr>
    </w:p>
    <w:p w14:paraId="22E4031E" w14:textId="102BE412" w:rsidR="00202BB7" w:rsidRPr="00697B87" w:rsidRDefault="00202BB7" w:rsidP="00202BB7">
      <w:pPr>
        <w:pStyle w:val="Heading1"/>
        <w:ind w:left="-1260"/>
        <w:rPr>
          <w:color w:val="000000" w:themeColor="text1"/>
        </w:rPr>
      </w:pPr>
    </w:p>
    <w:p w14:paraId="2058676C" w14:textId="77777777" w:rsidR="00202BB7" w:rsidRPr="00697B87" w:rsidRDefault="00202BB7" w:rsidP="00202BB7">
      <w:pPr>
        <w:rPr>
          <w:color w:val="000000" w:themeColor="text1"/>
        </w:rPr>
      </w:pPr>
    </w:p>
    <w:p w14:paraId="7A8465AF" w14:textId="3AC49271" w:rsidR="00202BB7" w:rsidRPr="00697B87" w:rsidRDefault="00202BB7" w:rsidP="00202BB7">
      <w:pPr>
        <w:ind w:left="-1080"/>
        <w:rPr>
          <w:color w:val="000000" w:themeColor="text1"/>
        </w:rPr>
      </w:pPr>
    </w:p>
    <w:p w14:paraId="443DE768" w14:textId="77777777" w:rsidR="00154E2B" w:rsidRPr="00697B87" w:rsidRDefault="00A839DC">
      <w:pPr>
        <w:rPr>
          <w:color w:val="000000" w:themeColor="text1"/>
        </w:rPr>
      </w:pPr>
    </w:p>
    <w:sectPr w:rsidR="00154E2B" w:rsidRPr="00697B87" w:rsidSect="003E2F30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E8C9" w14:textId="77777777" w:rsidR="004911D1" w:rsidRDefault="004911D1">
      <w:pPr>
        <w:spacing w:after="0" w:line="240" w:lineRule="auto"/>
      </w:pPr>
      <w:r>
        <w:separator/>
      </w:r>
    </w:p>
  </w:endnote>
  <w:endnote w:type="continuationSeparator" w:id="0">
    <w:p w14:paraId="0F3C9DF6" w14:textId="77777777" w:rsidR="004911D1" w:rsidRDefault="004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235C" w14:textId="77777777" w:rsidR="00B979D8" w:rsidRDefault="00467A2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D5FD" w14:textId="77777777" w:rsidR="004911D1" w:rsidRDefault="004911D1">
      <w:pPr>
        <w:spacing w:after="0" w:line="240" w:lineRule="auto"/>
      </w:pPr>
      <w:r>
        <w:separator/>
      </w:r>
    </w:p>
  </w:footnote>
  <w:footnote w:type="continuationSeparator" w:id="0">
    <w:p w14:paraId="26391C5E" w14:textId="77777777" w:rsidR="004911D1" w:rsidRDefault="004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ED1"/>
    <w:multiLevelType w:val="hybridMultilevel"/>
    <w:tmpl w:val="50C27B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4004"/>
    <w:multiLevelType w:val="hybridMultilevel"/>
    <w:tmpl w:val="48EA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510A9"/>
    <w:multiLevelType w:val="hybridMultilevel"/>
    <w:tmpl w:val="A19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8667E"/>
    <w:multiLevelType w:val="hybridMultilevel"/>
    <w:tmpl w:val="7E4E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3C55"/>
    <w:multiLevelType w:val="hybridMultilevel"/>
    <w:tmpl w:val="860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4337"/>
    <w:multiLevelType w:val="hybridMultilevel"/>
    <w:tmpl w:val="935E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6538"/>
    <w:multiLevelType w:val="hybridMultilevel"/>
    <w:tmpl w:val="F00E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4773362">
    <w:abstractNumId w:val="7"/>
  </w:num>
  <w:num w:numId="2" w16cid:durableId="393894988">
    <w:abstractNumId w:val="1"/>
  </w:num>
  <w:num w:numId="3" w16cid:durableId="1919897347">
    <w:abstractNumId w:val="2"/>
  </w:num>
  <w:num w:numId="4" w16cid:durableId="846167918">
    <w:abstractNumId w:val="5"/>
  </w:num>
  <w:num w:numId="5" w16cid:durableId="1460535898">
    <w:abstractNumId w:val="4"/>
  </w:num>
  <w:num w:numId="6" w16cid:durableId="168561907">
    <w:abstractNumId w:val="0"/>
  </w:num>
  <w:num w:numId="7" w16cid:durableId="591402226">
    <w:abstractNumId w:val="3"/>
  </w:num>
  <w:num w:numId="8" w16cid:durableId="900480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7"/>
    <w:rsid w:val="000304AC"/>
    <w:rsid w:val="000B4502"/>
    <w:rsid w:val="00126F18"/>
    <w:rsid w:val="001B1728"/>
    <w:rsid w:val="00202BB7"/>
    <w:rsid w:val="00292E29"/>
    <w:rsid w:val="0044760E"/>
    <w:rsid w:val="00457D54"/>
    <w:rsid w:val="00467A29"/>
    <w:rsid w:val="004911D1"/>
    <w:rsid w:val="00610EF1"/>
    <w:rsid w:val="006245AB"/>
    <w:rsid w:val="00697B87"/>
    <w:rsid w:val="00737284"/>
    <w:rsid w:val="008413AA"/>
    <w:rsid w:val="00874DDD"/>
    <w:rsid w:val="00931957"/>
    <w:rsid w:val="00934505"/>
    <w:rsid w:val="00A1053C"/>
    <w:rsid w:val="00A839DC"/>
    <w:rsid w:val="00AC1C86"/>
    <w:rsid w:val="00D249E6"/>
    <w:rsid w:val="00D4512E"/>
    <w:rsid w:val="00D5651A"/>
    <w:rsid w:val="00D701B7"/>
    <w:rsid w:val="00F1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F669"/>
  <w15:chartTrackingRefBased/>
  <w15:docId w15:val="{FD01CF51-0BF2-432D-B921-4989742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B7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202BB7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B7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02BB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B7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202BB7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02BB7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202BB7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02BB7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202BB7"/>
    <w:pPr>
      <w:ind w:left="720"/>
      <w:contextualSpacing/>
    </w:pPr>
  </w:style>
  <w:style w:type="table" w:styleId="TableGrid">
    <w:name w:val="Table Grid"/>
    <w:basedOn w:val="TableNormal"/>
    <w:uiPriority w:val="39"/>
    <w:rsid w:val="00202BB7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04xlpa">
    <w:name w:val="_04xlpa"/>
    <w:basedOn w:val="Normal"/>
    <w:rsid w:val="00697B8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jsgrdq">
    <w:name w:val="jsgrdq"/>
    <w:basedOn w:val="DefaultParagraphFont"/>
    <w:rsid w:val="0069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15</cp:revision>
  <cp:lastPrinted>2022-03-14T19:54:00Z</cp:lastPrinted>
  <dcterms:created xsi:type="dcterms:W3CDTF">2022-03-11T01:58:00Z</dcterms:created>
  <dcterms:modified xsi:type="dcterms:W3CDTF">2023-05-07T19:49:00Z</dcterms:modified>
</cp:coreProperties>
</file>