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5EB5" w14:textId="640A6125" w:rsidR="00B35D7E" w:rsidRPr="00697B87" w:rsidRDefault="00B35D7E" w:rsidP="00B35D7E">
      <w:pPr>
        <w:pStyle w:val="Date"/>
        <w:rPr>
          <w:color w:val="000000" w:themeColor="text1"/>
        </w:rPr>
      </w:pPr>
      <w:r w:rsidRPr="00697B87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660EED25" wp14:editId="65AC97D4">
            <wp:simplePos x="0" y="0"/>
            <wp:positionH relativeFrom="column">
              <wp:posOffset>5014913</wp:posOffset>
            </wp:positionH>
            <wp:positionV relativeFrom="paragraph">
              <wp:posOffset>38386</wp:posOffset>
            </wp:positionV>
            <wp:extent cx="990028" cy="990028"/>
            <wp:effectExtent l="0" t="0" r="635" b="63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28" cy="99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</w:rPr>
        <w:t>October 17</w:t>
      </w:r>
      <w:r w:rsidRPr="00697B87">
        <w:rPr>
          <w:color w:val="000000" w:themeColor="text1"/>
        </w:rPr>
        <w:t xml:space="preserve">, 2022 </w:t>
      </w:r>
    </w:p>
    <w:p w14:paraId="2FDE468F" w14:textId="77777777" w:rsidR="00B35D7E" w:rsidRPr="00697B87" w:rsidRDefault="00B35D7E" w:rsidP="00B35D7E">
      <w:pPr>
        <w:pStyle w:val="Title"/>
        <w:rPr>
          <w:color w:val="000000" w:themeColor="text1"/>
        </w:rPr>
      </w:pPr>
      <w:r w:rsidRPr="00697B87">
        <w:rPr>
          <w:color w:val="000000" w:themeColor="text1"/>
        </w:rPr>
        <w:t>Aberdeen school report</w:t>
      </w:r>
    </w:p>
    <w:p w14:paraId="7D4598B6" w14:textId="77777777" w:rsidR="00B35D7E" w:rsidRPr="00697B87" w:rsidRDefault="00B35D7E" w:rsidP="00B35D7E">
      <w:pPr>
        <w:pStyle w:val="Heading1"/>
        <w:rPr>
          <w:color w:val="000000" w:themeColor="text1"/>
        </w:rPr>
      </w:pPr>
      <w:r w:rsidRPr="00697B87">
        <w:rPr>
          <w:color w:val="000000" w:themeColor="text1"/>
        </w:rPr>
        <w:t xml:space="preserve">Enrollment and Staffing </w:t>
      </w:r>
    </w:p>
    <w:p w14:paraId="72008A3B" w14:textId="4389D32B" w:rsidR="00B35D7E" w:rsidRPr="00697B87" w:rsidRDefault="00B35D7E" w:rsidP="00B35D7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30</w:t>
      </w:r>
      <w:r>
        <w:rPr>
          <w:color w:val="000000" w:themeColor="text1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670"/>
        <w:gridCol w:w="670"/>
        <w:gridCol w:w="669"/>
        <w:gridCol w:w="668"/>
        <w:gridCol w:w="668"/>
        <w:gridCol w:w="668"/>
        <w:gridCol w:w="668"/>
        <w:gridCol w:w="668"/>
        <w:gridCol w:w="668"/>
        <w:gridCol w:w="688"/>
        <w:gridCol w:w="626"/>
        <w:gridCol w:w="626"/>
      </w:tblGrid>
      <w:tr w:rsidR="00B35D7E" w:rsidRPr="00697B87" w14:paraId="54A60450" w14:textId="77777777" w:rsidTr="00906C09">
        <w:tc>
          <w:tcPr>
            <w:tcW w:w="673" w:type="dxa"/>
          </w:tcPr>
          <w:p w14:paraId="19C3ED0D" w14:textId="77777777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K</w:t>
            </w:r>
          </w:p>
        </w:tc>
        <w:tc>
          <w:tcPr>
            <w:tcW w:w="670" w:type="dxa"/>
          </w:tcPr>
          <w:p w14:paraId="0C69C9B1" w14:textId="77777777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</w:t>
            </w:r>
          </w:p>
        </w:tc>
        <w:tc>
          <w:tcPr>
            <w:tcW w:w="670" w:type="dxa"/>
          </w:tcPr>
          <w:p w14:paraId="516B4718" w14:textId="77777777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2</w:t>
            </w:r>
          </w:p>
        </w:tc>
        <w:tc>
          <w:tcPr>
            <w:tcW w:w="669" w:type="dxa"/>
          </w:tcPr>
          <w:p w14:paraId="1B933B9D" w14:textId="77777777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3</w:t>
            </w:r>
          </w:p>
        </w:tc>
        <w:tc>
          <w:tcPr>
            <w:tcW w:w="668" w:type="dxa"/>
          </w:tcPr>
          <w:p w14:paraId="7A62ABFB" w14:textId="77777777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4</w:t>
            </w:r>
          </w:p>
        </w:tc>
        <w:tc>
          <w:tcPr>
            <w:tcW w:w="668" w:type="dxa"/>
          </w:tcPr>
          <w:p w14:paraId="366CB3FF" w14:textId="77777777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5</w:t>
            </w:r>
          </w:p>
        </w:tc>
        <w:tc>
          <w:tcPr>
            <w:tcW w:w="668" w:type="dxa"/>
          </w:tcPr>
          <w:p w14:paraId="03420233" w14:textId="77777777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6</w:t>
            </w:r>
          </w:p>
        </w:tc>
        <w:tc>
          <w:tcPr>
            <w:tcW w:w="668" w:type="dxa"/>
          </w:tcPr>
          <w:p w14:paraId="165B19B9" w14:textId="77777777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7</w:t>
            </w:r>
          </w:p>
        </w:tc>
        <w:tc>
          <w:tcPr>
            <w:tcW w:w="668" w:type="dxa"/>
          </w:tcPr>
          <w:p w14:paraId="3FF694B8" w14:textId="77777777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8</w:t>
            </w:r>
          </w:p>
        </w:tc>
        <w:tc>
          <w:tcPr>
            <w:tcW w:w="668" w:type="dxa"/>
          </w:tcPr>
          <w:p w14:paraId="71B41E66" w14:textId="77777777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9</w:t>
            </w:r>
          </w:p>
        </w:tc>
        <w:tc>
          <w:tcPr>
            <w:tcW w:w="688" w:type="dxa"/>
          </w:tcPr>
          <w:p w14:paraId="25FF1ACE" w14:textId="77777777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10</w:t>
            </w:r>
          </w:p>
        </w:tc>
        <w:tc>
          <w:tcPr>
            <w:tcW w:w="626" w:type="dxa"/>
          </w:tcPr>
          <w:p w14:paraId="46B40C1B" w14:textId="77777777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11</w:t>
            </w:r>
          </w:p>
        </w:tc>
        <w:tc>
          <w:tcPr>
            <w:tcW w:w="626" w:type="dxa"/>
          </w:tcPr>
          <w:p w14:paraId="0441354A" w14:textId="77777777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12</w:t>
            </w:r>
          </w:p>
        </w:tc>
      </w:tr>
      <w:tr w:rsidR="00B35D7E" w:rsidRPr="00697B87" w14:paraId="299A2C9B" w14:textId="77777777" w:rsidTr="00906C09">
        <w:tc>
          <w:tcPr>
            <w:tcW w:w="673" w:type="dxa"/>
          </w:tcPr>
          <w:p w14:paraId="00006641" w14:textId="046B5D18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670" w:type="dxa"/>
          </w:tcPr>
          <w:p w14:paraId="2A5F8263" w14:textId="77777777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670" w:type="dxa"/>
          </w:tcPr>
          <w:p w14:paraId="2D19E157" w14:textId="76484297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669" w:type="dxa"/>
          </w:tcPr>
          <w:p w14:paraId="54E691E8" w14:textId="77777777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668" w:type="dxa"/>
          </w:tcPr>
          <w:p w14:paraId="2C78602D" w14:textId="77777777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668" w:type="dxa"/>
          </w:tcPr>
          <w:p w14:paraId="210E7198" w14:textId="33292521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668" w:type="dxa"/>
          </w:tcPr>
          <w:p w14:paraId="4228A67D" w14:textId="3B3384E3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668" w:type="dxa"/>
          </w:tcPr>
          <w:p w14:paraId="2C87F42F" w14:textId="77777777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668" w:type="dxa"/>
          </w:tcPr>
          <w:p w14:paraId="76AF82B1" w14:textId="6EE8B84B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668" w:type="dxa"/>
          </w:tcPr>
          <w:p w14:paraId="4635B56A" w14:textId="77777777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688" w:type="dxa"/>
          </w:tcPr>
          <w:p w14:paraId="157D79C1" w14:textId="77777777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626" w:type="dxa"/>
          </w:tcPr>
          <w:p w14:paraId="09B49737" w14:textId="0FE9CEC2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626" w:type="dxa"/>
          </w:tcPr>
          <w:p w14:paraId="7019D200" w14:textId="7CE5530C" w:rsidR="00B35D7E" w:rsidRPr="00697B87" w:rsidRDefault="00B35D7E" w:rsidP="00906C09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</w:p>
        </w:tc>
      </w:tr>
    </w:tbl>
    <w:p w14:paraId="1AAE11A6" w14:textId="77777777" w:rsidR="00B35D7E" w:rsidRPr="00697B87" w:rsidRDefault="00B35D7E" w:rsidP="00B35D7E">
      <w:pPr>
        <w:ind w:left="0"/>
        <w:rPr>
          <w:color w:val="000000" w:themeColor="text1"/>
        </w:rPr>
      </w:pPr>
    </w:p>
    <w:p w14:paraId="7C7FBAB6" w14:textId="77777777" w:rsidR="00B35D7E" w:rsidRDefault="00B35D7E" w:rsidP="00B35D7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Staff</w:t>
      </w:r>
      <w:r>
        <w:rPr>
          <w:color w:val="000000" w:themeColor="text1"/>
        </w:rPr>
        <w:t>ing Update</w:t>
      </w:r>
    </w:p>
    <w:p w14:paraId="714E39B0" w14:textId="77777777" w:rsidR="00B35D7E" w:rsidRDefault="00B35D7E" w:rsidP="00B35D7E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Kristina Rance in for Olivia Ojukwu until mid-November</w:t>
      </w:r>
    </w:p>
    <w:p w14:paraId="4CC54DC7" w14:textId="77777777" w:rsidR="00B35D7E" w:rsidRDefault="00B35D7E" w:rsidP="00B35D7E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Nola Ford hired as EA</w:t>
      </w:r>
    </w:p>
    <w:p w14:paraId="4F5AE6A8" w14:textId="7AA4AC5E" w:rsidR="00B35D7E" w:rsidRPr="00402F11" w:rsidRDefault="00B35D7E" w:rsidP="00402F11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1.0 EA currently posted</w:t>
      </w:r>
      <w:r>
        <w:rPr>
          <w:color w:val="000000" w:themeColor="text1"/>
        </w:rPr>
        <w:t xml:space="preserve"> </w:t>
      </w:r>
    </w:p>
    <w:p w14:paraId="6D4F96D1" w14:textId="77777777" w:rsidR="00B35D7E" w:rsidRPr="00697B87" w:rsidRDefault="00B35D7E" w:rsidP="00B35D7E">
      <w:pPr>
        <w:pStyle w:val="Heading1"/>
        <w:rPr>
          <w:color w:val="000000" w:themeColor="text1"/>
        </w:rPr>
      </w:pPr>
      <w:r w:rsidRPr="00697B87">
        <w:rPr>
          <w:color w:val="000000" w:themeColor="text1"/>
        </w:rPr>
        <w:t>upcoming events</w:t>
      </w:r>
    </w:p>
    <w:p w14:paraId="69CACA43" w14:textId="271C51AF" w:rsidR="00B35D7E" w:rsidRDefault="00B35D7E" w:rsidP="00B35D7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October 25/26 – Parent/Teacher/Student Conferences </w:t>
      </w:r>
    </w:p>
    <w:p w14:paraId="04767195" w14:textId="184784CA" w:rsidR="00517F43" w:rsidRDefault="00517F43" w:rsidP="00517F43">
      <w:pPr>
        <w:pStyle w:val="ListParagraph"/>
        <w:numPr>
          <w:ilvl w:val="1"/>
          <w:numId w:val="3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Edsby</w:t>
      </w:r>
      <w:proofErr w:type="spellEnd"/>
      <w:r>
        <w:rPr>
          <w:color w:val="000000" w:themeColor="text1"/>
        </w:rPr>
        <w:t xml:space="preserve"> support</w:t>
      </w:r>
    </w:p>
    <w:p w14:paraId="0ABDEF8F" w14:textId="73FE1A97" w:rsidR="00517F43" w:rsidRDefault="00517F43" w:rsidP="00517F43">
      <w:pPr>
        <w:pStyle w:val="ListParagraph"/>
        <w:numPr>
          <w:ilvl w:val="1"/>
          <w:numId w:val="3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Flipgive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Fundscript</w:t>
      </w:r>
      <w:proofErr w:type="spellEnd"/>
      <w:r>
        <w:rPr>
          <w:color w:val="000000" w:themeColor="text1"/>
        </w:rPr>
        <w:t xml:space="preserve"> support</w:t>
      </w:r>
    </w:p>
    <w:p w14:paraId="764F05A5" w14:textId="696DA06A" w:rsidR="00517F43" w:rsidRDefault="00517F43" w:rsidP="00517F43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Elementary Literacy Information </w:t>
      </w:r>
    </w:p>
    <w:p w14:paraId="2DB0033D" w14:textId="3349C22B" w:rsidR="00517F43" w:rsidRDefault="00517F43" w:rsidP="00517F43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Coffee/snacks available</w:t>
      </w:r>
    </w:p>
    <w:p w14:paraId="2FAAC35D" w14:textId="7F659FE8" w:rsidR="00517F43" w:rsidRDefault="00517F43" w:rsidP="00517F43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October 24 – 27 – Spirit Week</w:t>
      </w:r>
    </w:p>
    <w:p w14:paraId="78B48F7F" w14:textId="31853FDB" w:rsidR="00517F43" w:rsidRDefault="00517F43" w:rsidP="00517F43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Monday – Flannel Day</w:t>
      </w:r>
    </w:p>
    <w:p w14:paraId="5FEF7EBC" w14:textId="26D5CFEA" w:rsidR="00517F43" w:rsidRDefault="00517F43" w:rsidP="00517F43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Tuesday – Jersey Day</w:t>
      </w:r>
    </w:p>
    <w:p w14:paraId="7395FB14" w14:textId="2C40B40E" w:rsidR="00517F43" w:rsidRDefault="00517F43" w:rsidP="00517F43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Wednesday – Black and Orange Day</w:t>
      </w:r>
    </w:p>
    <w:p w14:paraId="49485008" w14:textId="4D399323" w:rsidR="00517F43" w:rsidRDefault="00517F43" w:rsidP="00517F43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Thursday – Denim on Denim Day and Care Partner pumpkin carving</w:t>
      </w:r>
    </w:p>
    <w:p w14:paraId="34CE761D" w14:textId="5AD9546F" w:rsidR="00517F43" w:rsidRDefault="00517F43" w:rsidP="00517F43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October 31 – Halloween Costume Parade </w:t>
      </w:r>
    </w:p>
    <w:p w14:paraId="5E88FED0" w14:textId="689222A1" w:rsidR="005D581B" w:rsidRDefault="005D581B" w:rsidP="00517F43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November 1 – </w:t>
      </w:r>
      <w:proofErr w:type="spellStart"/>
      <w:r>
        <w:rPr>
          <w:color w:val="000000" w:themeColor="text1"/>
        </w:rPr>
        <w:t>Fundscript</w:t>
      </w:r>
      <w:proofErr w:type="spellEnd"/>
      <w:r>
        <w:rPr>
          <w:color w:val="000000" w:themeColor="text1"/>
        </w:rPr>
        <w:t xml:space="preserve"> ordering </w:t>
      </w:r>
    </w:p>
    <w:p w14:paraId="494757D9" w14:textId="77777777" w:rsidR="005D581B" w:rsidRPr="00A35085" w:rsidRDefault="005D581B" w:rsidP="00517F43">
      <w:pPr>
        <w:pStyle w:val="ListParagraph"/>
        <w:numPr>
          <w:ilvl w:val="0"/>
          <w:numId w:val="3"/>
        </w:numPr>
        <w:rPr>
          <w:color w:val="000000" w:themeColor="text1"/>
        </w:rPr>
      </w:pPr>
    </w:p>
    <w:p w14:paraId="23BE5EAF" w14:textId="77777777" w:rsidR="00B35D7E" w:rsidRPr="00697B87" w:rsidRDefault="00B35D7E" w:rsidP="00B35D7E">
      <w:pPr>
        <w:pStyle w:val="Heading1"/>
        <w:rPr>
          <w:color w:val="000000" w:themeColor="text1"/>
        </w:rPr>
      </w:pPr>
      <w:r>
        <w:rPr>
          <w:color w:val="000000" w:themeColor="text1"/>
        </w:rPr>
        <w:t>Extra-Curricular Activities</w:t>
      </w:r>
    </w:p>
    <w:p w14:paraId="59431A18" w14:textId="77777777" w:rsidR="00B35D7E" w:rsidRDefault="00B35D7E" w:rsidP="00B35D7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Sr Girls’ Volleyball</w:t>
      </w:r>
    </w:p>
    <w:p w14:paraId="7E4CDF3C" w14:textId="0E99D955" w:rsidR="00B35D7E" w:rsidRDefault="00B35D7E" w:rsidP="00B35D7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Cross Country</w:t>
      </w:r>
      <w:r>
        <w:rPr>
          <w:color w:val="000000" w:themeColor="text1"/>
        </w:rPr>
        <w:t xml:space="preserve"> – Jon Grilz participated in </w:t>
      </w:r>
      <w:proofErr w:type="gramStart"/>
      <w:r>
        <w:rPr>
          <w:color w:val="000000" w:themeColor="text1"/>
        </w:rPr>
        <w:t>Provincials;</w:t>
      </w:r>
      <w:proofErr w:type="gramEnd"/>
      <w:r>
        <w:rPr>
          <w:color w:val="000000" w:themeColor="text1"/>
        </w:rPr>
        <w:t xml:space="preserve"> </w:t>
      </w:r>
    </w:p>
    <w:p w14:paraId="661CFCCD" w14:textId="7B0AD3C1" w:rsidR="00B35D7E" w:rsidRDefault="00B35D7E" w:rsidP="00B35D7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SLT</w:t>
      </w:r>
      <w:r>
        <w:rPr>
          <w:color w:val="000000" w:themeColor="text1"/>
        </w:rPr>
        <w:t xml:space="preserve"> (report provided) </w:t>
      </w:r>
    </w:p>
    <w:p w14:paraId="37B986B9" w14:textId="6FC8BFED" w:rsidR="00B35D7E" w:rsidRPr="00B35D7E" w:rsidRDefault="00B35D7E" w:rsidP="00B35D7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Sixes on Spirit </w:t>
      </w:r>
    </w:p>
    <w:p w14:paraId="30625E6B" w14:textId="3DAA57BA" w:rsidR="00B35D7E" w:rsidRPr="003B3270" w:rsidRDefault="00B35D7E" w:rsidP="00B35D7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Wakaw Warriors Sr. Football team – boys currently undefeated </w:t>
      </w:r>
    </w:p>
    <w:p w14:paraId="2D622283" w14:textId="77777777" w:rsidR="00402F11" w:rsidRDefault="00402F11" w:rsidP="00B35D7E">
      <w:pPr>
        <w:pStyle w:val="Heading1"/>
        <w:rPr>
          <w:color w:val="000000" w:themeColor="text1"/>
        </w:rPr>
      </w:pPr>
    </w:p>
    <w:p w14:paraId="2FF8B1E8" w14:textId="09870430" w:rsidR="00402F11" w:rsidRDefault="00402F11" w:rsidP="00B35D7E">
      <w:pPr>
        <w:pStyle w:val="Heading1"/>
        <w:rPr>
          <w:color w:val="000000" w:themeColor="text1"/>
        </w:rPr>
      </w:pPr>
      <w:r>
        <w:rPr>
          <w:color w:val="000000" w:themeColor="text1"/>
        </w:rPr>
        <w:t>Crusader Crew</w:t>
      </w:r>
    </w:p>
    <w:p w14:paraId="02F1912E" w14:textId="60FCFD46" w:rsidR="00402F11" w:rsidRDefault="00402F11" w:rsidP="00402F11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Have participated in several team building activities, most recently a paper airplane flying competition! </w:t>
      </w:r>
    </w:p>
    <w:p w14:paraId="085B3707" w14:textId="122CC987" w:rsidR="00402F11" w:rsidRDefault="00402F11" w:rsidP="00402F11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Next steps will be to create </w:t>
      </w:r>
      <w:r w:rsidR="00161B1E">
        <w:rPr>
          <w:color w:val="000000" w:themeColor="text1"/>
        </w:rPr>
        <w:t xml:space="preserve">names/logos/mascots </w:t>
      </w:r>
    </w:p>
    <w:p w14:paraId="12ED52C4" w14:textId="414FDDB1" w:rsidR="00B35D7E" w:rsidRPr="00697B87" w:rsidRDefault="00B35D7E" w:rsidP="00B35D7E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facilities Update </w:t>
      </w:r>
    </w:p>
    <w:p w14:paraId="1F7225C2" w14:textId="74C97F96" w:rsidR="00B35D7E" w:rsidRPr="00D4512E" w:rsidRDefault="00B35D7E" w:rsidP="00B35D7E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Have inquired about moving garbage/recycling bins – no easy answer this year. </w:t>
      </w:r>
    </w:p>
    <w:p w14:paraId="791F433D" w14:textId="77777777" w:rsidR="00B35D7E" w:rsidRDefault="00B35D7E" w:rsidP="00B35D7E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Library update </w:t>
      </w:r>
    </w:p>
    <w:p w14:paraId="144F57FA" w14:textId="4332F12D" w:rsidR="00517F43" w:rsidRPr="00517F43" w:rsidRDefault="00B35D7E" w:rsidP="00517F43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Have </w:t>
      </w:r>
      <w:r w:rsidR="004A44EC">
        <w:rPr>
          <w:color w:val="000000" w:themeColor="text1"/>
        </w:rPr>
        <w:t>5 parent volunteers organized to monitor the space and help with resource management</w:t>
      </w:r>
    </w:p>
    <w:p w14:paraId="5F38CD94" w14:textId="31F674B0" w:rsidR="00517F43" w:rsidRDefault="00517F43" w:rsidP="00517F43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Reconcilliation </w:t>
      </w:r>
    </w:p>
    <w:p w14:paraId="4C50894C" w14:textId="6A5699A8" w:rsidR="00402F11" w:rsidRPr="00402F11" w:rsidRDefault="00402F11" w:rsidP="00402F11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402F11">
        <w:rPr>
          <w:color w:val="000000" w:themeColor="text1"/>
        </w:rPr>
        <w:t>The Division’s learning goals include the following statement: “Prairie Spirit Learners will possess intercultural understanding, empathy, and mutual respect with and for Indigenous Peoples of Canada (Calls to Action 63.3).”</w:t>
      </w:r>
    </w:p>
    <w:p w14:paraId="084F6CDF" w14:textId="7A0227A2" w:rsidR="00517F43" w:rsidRDefault="00402F11" w:rsidP="00517F43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Committee m</w:t>
      </w:r>
      <w:r w:rsidR="00517F43">
        <w:rPr>
          <w:color w:val="000000" w:themeColor="text1"/>
        </w:rPr>
        <w:t>et last Thursday (Jamie, Velma Assiniwe, Mackenzie C, Gwen Peters, Trish Voldeng, Jill Walters, Amy Orth)</w:t>
      </w:r>
    </w:p>
    <w:p w14:paraId="536C08E6" w14:textId="66F34606" w:rsidR="007E2E7D" w:rsidRPr="00402F11" w:rsidRDefault="007E2E7D" w:rsidP="00402F11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00402F11">
        <w:rPr>
          <w:color w:val="000000" w:themeColor="text1"/>
        </w:rPr>
        <w:t xml:space="preserve">Watched Cadmus Delorme </w:t>
      </w:r>
      <w:hyperlink r:id="rId6" w:history="1">
        <w:r w:rsidRPr="00402F11">
          <w:rPr>
            <w:color w:val="000000" w:themeColor="text1"/>
          </w:rPr>
          <w:t>https://www.youtube.com/watch?v=17slepKwrzE</w:t>
        </w:r>
      </w:hyperlink>
      <w:r w:rsidRPr="00402F11">
        <w:rPr>
          <w:color w:val="000000" w:themeColor="text1"/>
        </w:rPr>
        <w:t xml:space="preserve"> </w:t>
      </w:r>
      <w:r w:rsidRPr="00402F11">
        <w:rPr>
          <w:color w:val="000000" w:themeColor="text1"/>
        </w:rPr>
        <w:t xml:space="preserve">– discussed how we can move forward on our own reconciliation journey.  Discussed need to develop relationships that can support our learning. </w:t>
      </w:r>
    </w:p>
    <w:p w14:paraId="1DD24C71" w14:textId="12A3EC71" w:rsidR="007E2E7D" w:rsidRPr="00402F11" w:rsidRDefault="007E2E7D" w:rsidP="00402F11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00402F11">
        <w:rPr>
          <w:color w:val="000000" w:themeColor="text1"/>
        </w:rPr>
        <w:t xml:space="preserve">Discussed how to incorporate a meaningful land acknowledgement alongside </w:t>
      </w:r>
      <w:proofErr w:type="spellStart"/>
      <w:r w:rsidRPr="00402F11">
        <w:rPr>
          <w:color w:val="000000" w:themeColor="text1"/>
        </w:rPr>
        <w:t>O’Canada</w:t>
      </w:r>
      <w:proofErr w:type="spellEnd"/>
      <w:r w:rsidRPr="00402F11">
        <w:rPr>
          <w:color w:val="000000" w:themeColor="text1"/>
        </w:rPr>
        <w:t xml:space="preserve">. </w:t>
      </w:r>
    </w:p>
    <w:p w14:paraId="35B274DB" w14:textId="128BEAD4" w:rsidR="007E2E7D" w:rsidRDefault="007E2E7D" w:rsidP="007E2E7D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402F11">
        <w:rPr>
          <w:color w:val="000000" w:themeColor="text1"/>
        </w:rPr>
        <w:t xml:space="preserve">Mat Vedress (learning facilitator) participating in two events </w:t>
      </w:r>
      <w:r w:rsidR="00402F11">
        <w:rPr>
          <w:color w:val="000000" w:themeColor="text1"/>
        </w:rPr>
        <w:t xml:space="preserve">next </w:t>
      </w:r>
      <w:proofErr w:type="gramStart"/>
      <w:r w:rsidR="00402F11">
        <w:rPr>
          <w:color w:val="000000" w:themeColor="text1"/>
        </w:rPr>
        <w:t>week</w:t>
      </w:r>
      <w:r w:rsidRPr="00402F11">
        <w:rPr>
          <w:color w:val="000000" w:themeColor="text1"/>
        </w:rPr>
        <w:t>(</w:t>
      </w:r>
      <w:proofErr w:type="gramEnd"/>
      <w:r w:rsidR="00402F11" w:rsidRPr="00402F11">
        <w:rPr>
          <w:color w:val="000000" w:themeColor="text1"/>
        </w:rPr>
        <w:t xml:space="preserve">tour of St. Michael’s residential school and learning opportunity for teacher leaders at </w:t>
      </w:r>
      <w:proofErr w:type="spellStart"/>
      <w:r w:rsidR="00402F11" w:rsidRPr="00402F11">
        <w:rPr>
          <w:color w:val="000000" w:themeColor="text1"/>
        </w:rPr>
        <w:t>Wanuskewin</w:t>
      </w:r>
      <w:proofErr w:type="spellEnd"/>
      <w:r w:rsidR="00402F11" w:rsidRPr="00402F11">
        <w:rPr>
          <w:color w:val="000000" w:themeColor="text1"/>
        </w:rPr>
        <w:t xml:space="preserve">) </w:t>
      </w:r>
    </w:p>
    <w:p w14:paraId="77DAB65C" w14:textId="29580CF9" w:rsidR="00402F11" w:rsidRPr="00402F11" w:rsidRDefault="00402F11" w:rsidP="007E2E7D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Hosted an informational Pow Wow for Grades 5-8 students (supporting our school goal) on Friday, October 14</w:t>
      </w:r>
      <w:r w:rsidRPr="00402F1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.  </w:t>
      </w:r>
    </w:p>
    <w:p w14:paraId="3FD94E03" w14:textId="77777777" w:rsidR="00B35D7E" w:rsidRDefault="00B35D7E" w:rsidP="00B35D7E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school fundraising </w:t>
      </w:r>
    </w:p>
    <w:p w14:paraId="0E92B284" w14:textId="751832DA" w:rsidR="00B35D7E" w:rsidRDefault="004A44EC" w:rsidP="00B35D7E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Currently operating </w:t>
      </w:r>
      <w:proofErr w:type="spellStart"/>
      <w:r>
        <w:rPr>
          <w:color w:val="000000" w:themeColor="text1"/>
        </w:rPr>
        <w:t>Fundscript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Flipgive</w:t>
      </w:r>
      <w:proofErr w:type="spellEnd"/>
      <w:r>
        <w:rPr>
          <w:color w:val="000000" w:themeColor="text1"/>
        </w:rPr>
        <w:t xml:space="preserve">.  </w:t>
      </w:r>
      <w:r w:rsidR="008655DF">
        <w:rPr>
          <w:color w:val="000000" w:themeColor="text1"/>
        </w:rPr>
        <w:t>We have decided to extend the competition until October 27</w:t>
      </w:r>
      <w:r w:rsidR="008655DF" w:rsidRPr="008655DF">
        <w:rPr>
          <w:color w:val="000000" w:themeColor="text1"/>
          <w:vertAlign w:val="superscript"/>
        </w:rPr>
        <w:t>th</w:t>
      </w:r>
      <w:r w:rsidR="008655DF">
        <w:rPr>
          <w:color w:val="000000" w:themeColor="text1"/>
        </w:rPr>
        <w:t xml:space="preserve"> since we are working out a few kinks for </w:t>
      </w:r>
      <w:proofErr w:type="spellStart"/>
      <w:r w:rsidR="008655DF">
        <w:rPr>
          <w:color w:val="000000" w:themeColor="text1"/>
        </w:rPr>
        <w:t>Flipgive</w:t>
      </w:r>
      <w:proofErr w:type="spellEnd"/>
      <w:r w:rsidR="008655DF">
        <w:rPr>
          <w:color w:val="000000" w:themeColor="text1"/>
        </w:rPr>
        <w:t xml:space="preserve">.  </w:t>
      </w:r>
      <w:r w:rsidR="008655DF">
        <w:rPr>
          <w:b/>
          <w:bCs/>
          <w:color w:val="000000" w:themeColor="text1"/>
        </w:rPr>
        <w:t xml:space="preserve">We are hoping for some volunteers </w:t>
      </w:r>
      <w:r w:rsidR="00410565">
        <w:rPr>
          <w:b/>
          <w:bCs/>
          <w:color w:val="000000" w:themeColor="text1"/>
        </w:rPr>
        <w:t>to be available on November 1</w:t>
      </w:r>
      <w:r w:rsidR="00410565" w:rsidRPr="00410565">
        <w:rPr>
          <w:b/>
          <w:bCs/>
          <w:color w:val="000000" w:themeColor="text1"/>
          <w:vertAlign w:val="superscript"/>
        </w:rPr>
        <w:t>st</w:t>
      </w:r>
      <w:r w:rsidR="00410565">
        <w:rPr>
          <w:b/>
          <w:bCs/>
          <w:color w:val="000000" w:themeColor="text1"/>
        </w:rPr>
        <w:t xml:space="preserve"> after school, to </w:t>
      </w:r>
      <w:r w:rsidR="00D5211C">
        <w:rPr>
          <w:b/>
          <w:bCs/>
          <w:color w:val="000000" w:themeColor="text1"/>
        </w:rPr>
        <w:t xml:space="preserve">tally the team totals and </w:t>
      </w:r>
      <w:r w:rsidR="00DC29BB">
        <w:rPr>
          <w:b/>
          <w:bCs/>
          <w:color w:val="000000" w:themeColor="text1"/>
        </w:rPr>
        <w:t xml:space="preserve">order the </w:t>
      </w:r>
      <w:proofErr w:type="spellStart"/>
      <w:r w:rsidR="00DC29BB">
        <w:rPr>
          <w:b/>
          <w:bCs/>
          <w:color w:val="000000" w:themeColor="text1"/>
        </w:rPr>
        <w:t>Fundscript</w:t>
      </w:r>
      <w:proofErr w:type="spellEnd"/>
      <w:r w:rsidR="00DC29BB">
        <w:rPr>
          <w:b/>
          <w:bCs/>
          <w:color w:val="000000" w:themeColor="text1"/>
        </w:rPr>
        <w:t xml:space="preserve"> cards. </w:t>
      </w:r>
    </w:p>
    <w:p w14:paraId="2CD73B3C" w14:textId="6EE41322" w:rsidR="00B35D7E" w:rsidRPr="00ED3F66" w:rsidRDefault="004A44EC" w:rsidP="00B35D7E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Playground group working to raise dollars for new play structure. </w:t>
      </w:r>
    </w:p>
    <w:p w14:paraId="580838FF" w14:textId="77777777" w:rsidR="00B35D7E" w:rsidRDefault="00B35D7E" w:rsidP="00B35D7E">
      <w:pPr>
        <w:pStyle w:val="Heading1"/>
        <w:rPr>
          <w:color w:val="000000" w:themeColor="text1"/>
        </w:rPr>
      </w:pPr>
      <w:r>
        <w:rPr>
          <w:color w:val="000000" w:themeColor="text1"/>
        </w:rPr>
        <w:lastRenderedPageBreak/>
        <w:t>school clothing</w:t>
      </w:r>
    </w:p>
    <w:p w14:paraId="4E7F846C" w14:textId="44E9C2A3" w:rsidR="00B35D7E" w:rsidRPr="00ED3F66" w:rsidRDefault="004A44EC" w:rsidP="00B35D7E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Ashco clothing will be providing school clothes this year.  Sizers will be available for trying on October 25</w:t>
      </w:r>
      <w:r w:rsidRPr="004A44E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and 26</w:t>
      </w:r>
      <w:r w:rsidRPr="004A44E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.  </w:t>
      </w:r>
    </w:p>
    <w:p w14:paraId="0D0811C2" w14:textId="77777777" w:rsidR="00B35D7E" w:rsidRDefault="00B35D7E" w:rsidP="00B35D7E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MSS and Edsby </w:t>
      </w:r>
    </w:p>
    <w:p w14:paraId="5DFB7CEF" w14:textId="3C544ECB" w:rsidR="00B35D7E" w:rsidRDefault="004A44EC" w:rsidP="00B35D7E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MSS going well.  </w:t>
      </w:r>
    </w:p>
    <w:p w14:paraId="095F90CD" w14:textId="4D690374" w:rsidR="004A44EC" w:rsidRPr="00B275AD" w:rsidRDefault="004A44EC" w:rsidP="00B35D7E">
      <w:pPr>
        <w:pStyle w:val="ListParagraph"/>
        <w:numPr>
          <w:ilvl w:val="0"/>
          <w:numId w:val="4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Edsby</w:t>
      </w:r>
      <w:proofErr w:type="spellEnd"/>
      <w:r>
        <w:rPr>
          <w:color w:val="000000" w:themeColor="text1"/>
        </w:rPr>
        <w:t xml:space="preserve"> has encountered some problems related to teachers recording assessment data.  Division team (led by Kevin Cumming) is working hard on this.  </w:t>
      </w:r>
    </w:p>
    <w:p w14:paraId="13F4C20E" w14:textId="77777777" w:rsidR="00B35D7E" w:rsidRPr="00697B87" w:rsidRDefault="00B35D7E" w:rsidP="00B35D7E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School Learning Improvement Plan </w:t>
      </w:r>
    </w:p>
    <w:p w14:paraId="2FC555C6" w14:textId="77777777" w:rsidR="00B35D7E" w:rsidRPr="00697B87" w:rsidRDefault="00B35D7E" w:rsidP="00B35D7E">
      <w:pPr>
        <w:pStyle w:val="ListParagraph"/>
        <w:numPr>
          <w:ilvl w:val="0"/>
          <w:numId w:val="2"/>
        </w:numPr>
        <w:rPr>
          <w:color w:val="000000" w:themeColor="text1"/>
        </w:rPr>
        <w:sectPr w:rsidR="00B35D7E" w:rsidRPr="00697B87" w:rsidSect="00534B06">
          <w:footerReference w:type="default" r:id="rId7"/>
          <w:type w:val="continuous"/>
          <w:pgSz w:w="12240" w:h="15840"/>
          <w:pgMar w:top="720" w:right="1440" w:bottom="540" w:left="1800" w:header="720" w:footer="720" w:gutter="0"/>
          <w:cols w:space="720"/>
          <w:titlePg/>
          <w:docGrid w:linePitch="360"/>
        </w:sectPr>
      </w:pPr>
    </w:p>
    <w:p w14:paraId="407859BB" w14:textId="77777777" w:rsidR="00B35D7E" w:rsidRDefault="00B35D7E" w:rsidP="00B35D7E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We have three main focuses for the year:</w:t>
      </w:r>
    </w:p>
    <w:p w14:paraId="64173BBD" w14:textId="77777777" w:rsidR="00B35D7E" w:rsidRDefault="00B35D7E" w:rsidP="00B35D7E">
      <w:pPr>
        <w:pStyle w:val="ListParagraph"/>
        <w:numPr>
          <w:ilvl w:val="1"/>
          <w:numId w:val="2"/>
        </w:numPr>
        <w:rPr>
          <w:rFonts w:ascii="Century Gothic" w:eastAsia="Times New Roman" w:hAnsi="Century Gothic" w:cs="Calibri"/>
          <w:color w:val="000000" w:themeColor="text1"/>
        </w:rPr>
      </w:pPr>
      <w:r w:rsidRPr="00A42BF1">
        <w:rPr>
          <w:rFonts w:ascii="Century Gothic" w:eastAsia="Times New Roman" w:hAnsi="Century Gothic" w:cs="Calibri"/>
          <w:color w:val="000000" w:themeColor="text1"/>
        </w:rPr>
        <w:t>How can we improve literacy levels for our K-6?</w:t>
      </w:r>
    </w:p>
    <w:p w14:paraId="6A5BB592" w14:textId="77777777" w:rsidR="00B35D7E" w:rsidRDefault="00B35D7E" w:rsidP="00B35D7E">
      <w:pPr>
        <w:pStyle w:val="ListParagraph"/>
        <w:numPr>
          <w:ilvl w:val="2"/>
          <w:numId w:val="2"/>
        </w:numPr>
        <w:rPr>
          <w:rFonts w:ascii="Century Gothic" w:eastAsia="Times New Roman" w:hAnsi="Century Gothic" w:cs="Calibri"/>
          <w:color w:val="000000" w:themeColor="text1"/>
        </w:rPr>
      </w:pPr>
      <w:r>
        <w:rPr>
          <w:rFonts w:ascii="Century Gothic" w:eastAsia="Times New Roman" w:hAnsi="Century Gothic" w:cs="Calibri"/>
          <w:color w:val="000000" w:themeColor="text1"/>
        </w:rPr>
        <w:t>Literacy Intervention Groups</w:t>
      </w:r>
    </w:p>
    <w:p w14:paraId="5B51A22A" w14:textId="77777777" w:rsidR="00B35D7E" w:rsidRDefault="00B35D7E" w:rsidP="00B35D7E">
      <w:pPr>
        <w:pStyle w:val="ListParagraph"/>
        <w:numPr>
          <w:ilvl w:val="2"/>
          <w:numId w:val="2"/>
        </w:numPr>
        <w:rPr>
          <w:rFonts w:ascii="Century Gothic" w:eastAsia="Times New Roman" w:hAnsi="Century Gothic" w:cs="Calibri"/>
          <w:color w:val="000000" w:themeColor="text1"/>
        </w:rPr>
      </w:pPr>
      <w:r>
        <w:rPr>
          <w:rFonts w:ascii="Century Gothic" w:eastAsia="Times New Roman" w:hAnsi="Century Gothic" w:cs="Calibri"/>
          <w:color w:val="000000" w:themeColor="text1"/>
        </w:rPr>
        <w:t>Consistency in programming</w:t>
      </w:r>
    </w:p>
    <w:p w14:paraId="65C71653" w14:textId="77777777" w:rsidR="00B35D7E" w:rsidRPr="00A42BF1" w:rsidRDefault="00B35D7E" w:rsidP="00B35D7E">
      <w:pPr>
        <w:pStyle w:val="ListParagraph"/>
        <w:numPr>
          <w:ilvl w:val="2"/>
          <w:numId w:val="2"/>
        </w:numPr>
        <w:rPr>
          <w:rFonts w:ascii="Century Gothic" w:eastAsia="Times New Roman" w:hAnsi="Century Gothic" w:cs="Calibri"/>
          <w:color w:val="000000" w:themeColor="text1"/>
        </w:rPr>
      </w:pPr>
      <w:r>
        <w:rPr>
          <w:rFonts w:ascii="Century Gothic" w:eastAsia="Times New Roman" w:hAnsi="Century Gothic" w:cs="Calibri"/>
          <w:color w:val="000000" w:themeColor="text1"/>
        </w:rPr>
        <w:t xml:space="preserve">Focus on conferring </w:t>
      </w:r>
    </w:p>
    <w:p w14:paraId="21B04BAA" w14:textId="77777777" w:rsidR="00B35D7E" w:rsidRDefault="00B35D7E" w:rsidP="00B35D7E">
      <w:pPr>
        <w:pStyle w:val="ListParagraph"/>
        <w:numPr>
          <w:ilvl w:val="1"/>
          <w:numId w:val="2"/>
        </w:numPr>
        <w:rPr>
          <w:rFonts w:ascii="Century Gothic" w:hAnsi="Century Gothic"/>
          <w:color w:val="000000" w:themeColor="text1"/>
        </w:rPr>
      </w:pPr>
      <w:r w:rsidRPr="00A42BF1">
        <w:rPr>
          <w:rFonts w:ascii="Century Gothic" w:hAnsi="Century Gothic"/>
          <w:color w:val="000000" w:themeColor="text1"/>
        </w:rPr>
        <w:t>How can we foster caring and kindness in our students</w:t>
      </w:r>
      <w:r>
        <w:rPr>
          <w:rFonts w:ascii="Century Gothic" w:hAnsi="Century Gothic"/>
          <w:color w:val="000000" w:themeColor="text1"/>
        </w:rPr>
        <w:t>?</w:t>
      </w:r>
    </w:p>
    <w:p w14:paraId="0353869D" w14:textId="77777777" w:rsidR="00B35D7E" w:rsidRDefault="00B35D7E" w:rsidP="00B35D7E">
      <w:pPr>
        <w:pStyle w:val="ListParagraph"/>
        <w:numPr>
          <w:ilvl w:val="2"/>
          <w:numId w:val="2"/>
        </w:num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Continued use of Zones of Regulation </w:t>
      </w:r>
    </w:p>
    <w:p w14:paraId="365FDDF2" w14:textId="77777777" w:rsidR="00B35D7E" w:rsidRDefault="00B35D7E" w:rsidP="00B35D7E">
      <w:pPr>
        <w:pStyle w:val="ListParagraph"/>
        <w:numPr>
          <w:ilvl w:val="2"/>
          <w:numId w:val="2"/>
        </w:num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Homeroom philosophy in Grade 6,7,8</w:t>
      </w:r>
    </w:p>
    <w:p w14:paraId="16D26D80" w14:textId="77777777" w:rsidR="00B35D7E" w:rsidRPr="00A42BF1" w:rsidRDefault="00B35D7E" w:rsidP="00B35D7E">
      <w:pPr>
        <w:pStyle w:val="ListParagraph"/>
        <w:numPr>
          <w:ilvl w:val="2"/>
          <w:numId w:val="2"/>
        </w:numPr>
        <w:rPr>
          <w:rFonts w:ascii="Century Gothic" w:hAnsi="Century Gothic"/>
          <w:color w:val="000000" w:themeColor="text1"/>
        </w:rPr>
      </w:pPr>
      <w:proofErr w:type="spellStart"/>
      <w:r>
        <w:rPr>
          <w:rFonts w:ascii="Century Gothic" w:hAnsi="Century Gothic"/>
          <w:color w:val="000000" w:themeColor="text1"/>
        </w:rPr>
        <w:t>Carepartners</w:t>
      </w:r>
      <w:proofErr w:type="spellEnd"/>
    </w:p>
    <w:p w14:paraId="21BF9727" w14:textId="77777777" w:rsidR="00B35D7E" w:rsidRPr="00960A80" w:rsidRDefault="00B35D7E" w:rsidP="00B35D7E">
      <w:pPr>
        <w:pStyle w:val="ListParagraph"/>
        <w:numPr>
          <w:ilvl w:val="1"/>
          <w:numId w:val="2"/>
        </w:numPr>
        <w:rPr>
          <w:rFonts w:ascii="Century Gothic" w:hAnsi="Century Gothic"/>
          <w:b/>
          <w:bCs/>
        </w:rPr>
      </w:pPr>
      <w:r w:rsidRPr="00A42BF1">
        <w:rPr>
          <w:rFonts w:ascii="Century Gothic" w:hAnsi="Century Gothic"/>
          <w:color w:val="000000" w:themeColor="text1"/>
        </w:rPr>
        <w:t xml:space="preserve">How can we better connect students to our school community? </w:t>
      </w:r>
    </w:p>
    <w:p w14:paraId="4E1669DD" w14:textId="77777777" w:rsidR="00B35D7E" w:rsidRPr="00960A80" w:rsidRDefault="00B35D7E" w:rsidP="00B35D7E">
      <w:pPr>
        <w:pStyle w:val="ListParagraph"/>
        <w:numPr>
          <w:ilvl w:val="2"/>
          <w:numId w:val="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color w:val="000000" w:themeColor="text1"/>
        </w:rPr>
        <w:t>Crusader Crew</w:t>
      </w:r>
    </w:p>
    <w:p w14:paraId="4CE8340D" w14:textId="77777777" w:rsidR="00B35D7E" w:rsidRPr="00A42BF1" w:rsidRDefault="00B35D7E" w:rsidP="00B35D7E">
      <w:pPr>
        <w:pStyle w:val="ListParagraph"/>
        <w:numPr>
          <w:ilvl w:val="2"/>
          <w:numId w:val="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color w:val="000000" w:themeColor="text1"/>
        </w:rPr>
        <w:t xml:space="preserve">School environment (library, fitness room) </w:t>
      </w:r>
    </w:p>
    <w:p w14:paraId="43797D29" w14:textId="77777777" w:rsidR="001466F5" w:rsidRDefault="001466F5" w:rsidP="001466F5">
      <w:pPr>
        <w:pStyle w:val="Heading1"/>
        <w:ind w:left="-1260" w:firstLine="1260"/>
        <w:rPr>
          <w:color w:val="000000" w:themeColor="text1"/>
        </w:rPr>
      </w:pPr>
      <w:r>
        <w:rPr>
          <w:color w:val="000000" w:themeColor="text1"/>
        </w:rPr>
        <w:t xml:space="preserve">Financial Report </w:t>
      </w:r>
    </w:p>
    <w:p w14:paraId="26C36A5C" w14:textId="77777777" w:rsidR="001466F5" w:rsidRDefault="001466F5" w:rsidP="001466F5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Remaining from 2022 - $1423.77 (accounts for overpayment to S. </w:t>
      </w:r>
      <w:proofErr w:type="spellStart"/>
      <w:r>
        <w:rPr>
          <w:color w:val="000000" w:themeColor="text1"/>
        </w:rPr>
        <w:t>Chelak</w:t>
      </w:r>
      <w:proofErr w:type="spellEnd"/>
      <w:r>
        <w:rPr>
          <w:color w:val="000000" w:themeColor="text1"/>
        </w:rPr>
        <w:t xml:space="preserve">) </w:t>
      </w:r>
    </w:p>
    <w:p w14:paraId="31D40472" w14:textId="77777777" w:rsidR="001466F5" w:rsidRDefault="001466F5" w:rsidP="001466F5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Budget for 2023 - $2000.00</w:t>
      </w:r>
    </w:p>
    <w:p w14:paraId="2DBB45A8" w14:textId="77777777" w:rsidR="001466F5" w:rsidRDefault="001466F5" w:rsidP="001466F5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Require a motion in our minutes to pay $500 for Welcome back BBQ</w:t>
      </w:r>
    </w:p>
    <w:p w14:paraId="046C195F" w14:textId="77777777" w:rsidR="001466F5" w:rsidRPr="00B96D5C" w:rsidRDefault="001466F5" w:rsidP="001466F5">
      <w:pPr>
        <w:rPr>
          <w:color w:val="000000" w:themeColor="text1"/>
        </w:rPr>
      </w:pPr>
      <w:r>
        <w:rPr>
          <w:color w:val="000000" w:themeColor="text1"/>
        </w:rPr>
        <w:t>Total available for 2022/2023 school year = $2923.77</w:t>
      </w:r>
    </w:p>
    <w:p w14:paraId="42161519" w14:textId="77777777" w:rsidR="001466F5" w:rsidRPr="00697B87" w:rsidRDefault="001466F5" w:rsidP="001466F5">
      <w:pPr>
        <w:rPr>
          <w:color w:val="000000" w:themeColor="text1"/>
        </w:rPr>
      </w:pPr>
    </w:p>
    <w:p w14:paraId="0321BEBA" w14:textId="77777777" w:rsidR="00B35D7E" w:rsidRDefault="00B35D7E" w:rsidP="00B35D7E">
      <w:pPr>
        <w:pStyle w:val="Heading1"/>
        <w:rPr>
          <w:color w:val="000000" w:themeColor="text1"/>
        </w:rPr>
      </w:pPr>
    </w:p>
    <w:p w14:paraId="409E9D8B" w14:textId="77777777" w:rsidR="00B35D7E" w:rsidRPr="00697B87" w:rsidRDefault="00B35D7E" w:rsidP="00B35D7E">
      <w:pPr>
        <w:pStyle w:val="Heading1"/>
        <w:rPr>
          <w:color w:val="000000" w:themeColor="text1"/>
        </w:rPr>
      </w:pPr>
    </w:p>
    <w:p w14:paraId="200EAB47" w14:textId="77777777" w:rsidR="00B35D7E" w:rsidRPr="00697B87" w:rsidRDefault="00B35D7E" w:rsidP="00B35D7E">
      <w:pPr>
        <w:pStyle w:val="Heading1"/>
        <w:ind w:left="-1260"/>
        <w:rPr>
          <w:color w:val="000000" w:themeColor="text1"/>
        </w:rPr>
      </w:pPr>
    </w:p>
    <w:p w14:paraId="6DCD7BBC" w14:textId="77777777" w:rsidR="00B35D7E" w:rsidRPr="00697B87" w:rsidRDefault="00B35D7E" w:rsidP="00B35D7E">
      <w:pPr>
        <w:rPr>
          <w:color w:val="000000" w:themeColor="text1"/>
        </w:rPr>
      </w:pPr>
    </w:p>
    <w:p w14:paraId="7F10DD4B" w14:textId="77777777" w:rsidR="00B35D7E" w:rsidRPr="00697B87" w:rsidRDefault="00B35D7E" w:rsidP="00B35D7E">
      <w:pPr>
        <w:ind w:left="-1080"/>
        <w:rPr>
          <w:color w:val="000000" w:themeColor="text1"/>
        </w:rPr>
      </w:pPr>
    </w:p>
    <w:p w14:paraId="45068C25" w14:textId="77777777" w:rsidR="00B35D7E" w:rsidRPr="00697B87" w:rsidRDefault="00B35D7E" w:rsidP="00B35D7E">
      <w:pPr>
        <w:rPr>
          <w:color w:val="000000" w:themeColor="text1"/>
        </w:rPr>
      </w:pPr>
    </w:p>
    <w:p w14:paraId="273B31B2" w14:textId="77777777" w:rsidR="00B35D7E" w:rsidRDefault="00B35D7E" w:rsidP="00B35D7E"/>
    <w:p w14:paraId="24EE53BB" w14:textId="77777777" w:rsidR="00B35D7E" w:rsidRDefault="00B35D7E" w:rsidP="00B35D7E"/>
    <w:p w14:paraId="2D5B7727" w14:textId="77777777" w:rsidR="00B35D7E" w:rsidRDefault="00B35D7E"/>
    <w:sectPr w:rsidR="00B35D7E" w:rsidSect="00263BEC">
      <w:type w:val="continuous"/>
      <w:pgSz w:w="12240" w:h="15840"/>
      <w:pgMar w:top="720" w:right="1440" w:bottom="45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C826" w14:textId="77777777" w:rsidR="00534B06" w:rsidRDefault="0000000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393C"/>
    <w:multiLevelType w:val="hybridMultilevel"/>
    <w:tmpl w:val="C8726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6595E"/>
    <w:multiLevelType w:val="hybridMultilevel"/>
    <w:tmpl w:val="3F1695A4"/>
    <w:lvl w:ilvl="0" w:tplc="F2B24D0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C67FC"/>
    <w:multiLevelType w:val="hybridMultilevel"/>
    <w:tmpl w:val="7090B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D4004"/>
    <w:multiLevelType w:val="hybridMultilevel"/>
    <w:tmpl w:val="48EA9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334CC9"/>
    <w:multiLevelType w:val="hybridMultilevel"/>
    <w:tmpl w:val="1EC24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BB7837"/>
    <w:multiLevelType w:val="hybridMultilevel"/>
    <w:tmpl w:val="37A07E30"/>
    <w:lvl w:ilvl="0" w:tplc="F2B24D0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A6538"/>
    <w:multiLevelType w:val="hybridMultilevel"/>
    <w:tmpl w:val="F00ED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8487377">
    <w:abstractNumId w:val="6"/>
  </w:num>
  <w:num w:numId="2" w16cid:durableId="334462168">
    <w:abstractNumId w:val="2"/>
  </w:num>
  <w:num w:numId="3" w16cid:durableId="758216294">
    <w:abstractNumId w:val="3"/>
  </w:num>
  <w:num w:numId="4" w16cid:durableId="1746415626">
    <w:abstractNumId w:val="0"/>
  </w:num>
  <w:num w:numId="5" w16cid:durableId="554003845">
    <w:abstractNumId w:val="4"/>
  </w:num>
  <w:num w:numId="6" w16cid:durableId="2044211105">
    <w:abstractNumId w:val="1"/>
  </w:num>
  <w:num w:numId="7" w16cid:durableId="1701515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7E"/>
    <w:rsid w:val="001466F5"/>
    <w:rsid w:val="00161B1E"/>
    <w:rsid w:val="00402F11"/>
    <w:rsid w:val="00410565"/>
    <w:rsid w:val="004A44EC"/>
    <w:rsid w:val="00517F43"/>
    <w:rsid w:val="005D581B"/>
    <w:rsid w:val="007E2E7D"/>
    <w:rsid w:val="008655DF"/>
    <w:rsid w:val="00B35D7E"/>
    <w:rsid w:val="00D5211C"/>
    <w:rsid w:val="00D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C13B"/>
  <w15:chartTrackingRefBased/>
  <w15:docId w15:val="{21FA8323-FE0C-4542-AF0C-E98EBD2D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D7E"/>
    <w:pPr>
      <w:spacing w:after="120" w:line="288" w:lineRule="auto"/>
      <w:ind w:left="360"/>
    </w:pPr>
    <w:rPr>
      <w:color w:val="4472C4" w:themeColor="accent1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B35D7E"/>
    <w:pPr>
      <w:spacing w:before="600" w:after="60"/>
      <w:ind w:left="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D7E"/>
    <w:rPr>
      <w:rFonts w:asciiTheme="majorHAnsi" w:hAnsiTheme="majorHAnsi"/>
      <w:caps/>
      <w:color w:val="ED7D31" w:themeColor="accent2"/>
      <w:spacing w:val="14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35D7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D7E"/>
    <w:rPr>
      <w:color w:val="4472C4" w:themeColor="accent1"/>
      <w:lang w:eastAsia="ja-JP"/>
    </w:rPr>
  </w:style>
  <w:style w:type="paragraph" w:styleId="Title">
    <w:name w:val="Title"/>
    <w:basedOn w:val="Normal"/>
    <w:link w:val="TitleChar"/>
    <w:uiPriority w:val="2"/>
    <w:unhideWhenUsed/>
    <w:qFormat/>
    <w:rsid w:val="00B35D7E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B35D7E"/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  <w:lang w:eastAsia="ja-JP"/>
    </w:rPr>
  </w:style>
  <w:style w:type="paragraph" w:styleId="Date">
    <w:name w:val="Date"/>
    <w:basedOn w:val="Normal"/>
    <w:next w:val="Title"/>
    <w:link w:val="DateChar"/>
    <w:uiPriority w:val="2"/>
    <w:qFormat/>
    <w:rsid w:val="00B35D7E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B35D7E"/>
    <w:rPr>
      <w:color w:val="4472C4" w:themeColor="accent1"/>
      <w:sz w:val="28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B35D7E"/>
    <w:pPr>
      <w:ind w:left="720"/>
      <w:contextualSpacing/>
    </w:pPr>
  </w:style>
  <w:style w:type="table" w:styleId="TableGrid">
    <w:name w:val="Table Grid"/>
    <w:basedOn w:val="TableNormal"/>
    <w:uiPriority w:val="39"/>
    <w:rsid w:val="00B35D7E"/>
    <w:pPr>
      <w:spacing w:after="0" w:line="240" w:lineRule="auto"/>
      <w:ind w:left="360"/>
    </w:pPr>
    <w:rPr>
      <w:color w:val="4472C4" w:themeColor="accent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2E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7slepKwrz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4</Pages>
  <Words>597</Words>
  <Characters>3067</Characters>
  <Application>Microsoft Office Word</Application>
  <DocSecurity>0</DocSecurity>
  <Lines>113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Spirit School Division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Orth</dc:creator>
  <cp:keywords/>
  <dc:description/>
  <cp:lastModifiedBy>Amy Orth</cp:lastModifiedBy>
  <cp:revision>7</cp:revision>
  <dcterms:created xsi:type="dcterms:W3CDTF">2022-10-16T17:45:00Z</dcterms:created>
  <dcterms:modified xsi:type="dcterms:W3CDTF">2022-10-17T23:07:00Z</dcterms:modified>
</cp:coreProperties>
</file>