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2" w:rsidRPr="00B27506" w:rsidRDefault="00BF0682" w:rsidP="00BF0682">
      <w:pPr>
        <w:jc w:val="center"/>
        <w:rPr>
          <w:b/>
          <w:lang w:val="en-CA"/>
        </w:rPr>
      </w:pPr>
      <w:bookmarkStart w:id="0" w:name="_GoBack"/>
      <w:bookmarkEnd w:id="0"/>
      <w:r w:rsidRPr="00B27506">
        <w:rPr>
          <w:b/>
          <w:lang w:val="en-CA"/>
        </w:rPr>
        <w:t>Carbohydrates (Sugars)</w:t>
      </w:r>
    </w:p>
    <w:p w:rsidR="00BF0682" w:rsidRPr="00B27506" w:rsidRDefault="00BF0682" w:rsidP="00BF0682">
      <w:pPr>
        <w:rPr>
          <w:lang w:val="en-CA"/>
        </w:rPr>
      </w:pPr>
      <w:r w:rsidRPr="00B27506">
        <w:rPr>
          <w:lang w:val="en-CA"/>
        </w:rPr>
        <w:t>Please answer the following questions with the use of your online textbooks: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Give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examples of carbohydrates.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Describe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the molecular make up of carbohydrates.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100" w:afterAutospacing="1" w:line="240" w:lineRule="auto"/>
        <w:ind w:left="795"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Carbohydrates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have common suffixes of </w:t>
      </w:r>
      <w:r w:rsidRPr="00B27506">
        <w:rPr>
          <w:rFonts w:ascii="Arial" w:eastAsia="Times New Roman" w:hAnsi="Arial" w:cs="Arial"/>
          <w:b/>
          <w:bCs/>
          <w:color w:val="000000"/>
        </w:rPr>
        <w:t>"</w:t>
      </w:r>
      <w:proofErr w:type="spellStart"/>
      <w:r w:rsidRPr="00B27506">
        <w:rPr>
          <w:rFonts w:ascii="Arial" w:eastAsia="Times New Roman" w:hAnsi="Arial" w:cs="Arial"/>
          <w:b/>
          <w:bCs/>
          <w:color w:val="000000"/>
        </w:rPr>
        <w:t>ose</w:t>
      </w:r>
      <w:proofErr w:type="spellEnd"/>
      <w:r w:rsidRPr="00B27506">
        <w:rPr>
          <w:rFonts w:ascii="Arial" w:eastAsia="Times New Roman" w:hAnsi="Arial" w:cs="Arial"/>
          <w:b/>
          <w:bCs/>
          <w:color w:val="000000"/>
        </w:rPr>
        <w:t>"</w:t>
      </w:r>
      <w:r w:rsidRPr="00B27506">
        <w:rPr>
          <w:rFonts w:ascii="Arial" w:eastAsia="Times New Roman" w:hAnsi="Arial" w:cs="Arial"/>
          <w:b/>
          <w:bCs/>
          <w:color w:val="000066"/>
        </w:rPr>
        <w:t>. What is the prefix for the following examples of carbohydrates?</w:t>
      </w:r>
      <w:r w:rsidRPr="00B27506">
        <w:rPr>
          <w:rFonts w:ascii="Arial" w:eastAsia="Times New Roman" w:hAnsi="Arial" w:cs="Arial"/>
          <w:b/>
          <w:bCs/>
          <w:color w:val="000066"/>
        </w:rPr>
        <w:br/>
      </w:r>
      <w:r w:rsidRPr="00B27506">
        <w:rPr>
          <w:rFonts w:ascii="Arial" w:eastAsia="Times New Roman" w:hAnsi="Arial" w:cs="Arial"/>
          <w:b/>
          <w:bCs/>
          <w:color w:val="000066"/>
        </w:rPr>
        <w:br/>
      </w:r>
      <w:r w:rsidRPr="00B27506">
        <w:rPr>
          <w:rFonts w:ascii="Arial" w:eastAsia="Times New Roman" w:hAnsi="Arial" w:cs="Arial"/>
          <w:b/>
          <w:bCs/>
          <w:color w:val="002288"/>
        </w:rPr>
        <w:t>Milk sugar: ________</w:t>
      </w:r>
      <w:proofErr w:type="spellStart"/>
      <w:r w:rsidRPr="00B27506">
        <w:rPr>
          <w:rFonts w:ascii="Arial" w:eastAsia="Times New Roman" w:hAnsi="Arial" w:cs="Arial"/>
          <w:b/>
          <w:bCs/>
          <w:color w:val="002288"/>
        </w:rPr>
        <w:t>ose</w:t>
      </w:r>
      <w:proofErr w:type="spellEnd"/>
      <w:r w:rsidRPr="00B27506">
        <w:rPr>
          <w:rFonts w:ascii="Arial" w:eastAsia="Times New Roman" w:hAnsi="Arial" w:cs="Arial"/>
          <w:b/>
          <w:bCs/>
          <w:color w:val="002288"/>
        </w:rPr>
        <w:br/>
      </w:r>
      <w:r w:rsidRPr="00B27506">
        <w:rPr>
          <w:rFonts w:ascii="Arial" w:eastAsia="Times New Roman" w:hAnsi="Arial" w:cs="Arial"/>
          <w:b/>
          <w:bCs/>
          <w:color w:val="002288"/>
        </w:rPr>
        <w:br/>
        <w:t>Fruit sugar:________</w:t>
      </w:r>
      <w:proofErr w:type="spellStart"/>
      <w:r w:rsidRPr="00B27506">
        <w:rPr>
          <w:rFonts w:ascii="Arial" w:eastAsia="Times New Roman" w:hAnsi="Arial" w:cs="Arial"/>
          <w:b/>
          <w:bCs/>
          <w:color w:val="002288"/>
        </w:rPr>
        <w:t>ose</w:t>
      </w:r>
      <w:proofErr w:type="spellEnd"/>
      <w:r w:rsidRPr="00B27506">
        <w:rPr>
          <w:rFonts w:ascii="Arial" w:eastAsia="Times New Roman" w:hAnsi="Arial" w:cs="Arial"/>
          <w:b/>
          <w:bCs/>
          <w:color w:val="002288"/>
        </w:rPr>
        <w:br/>
      </w:r>
      <w:r w:rsidRPr="00B27506">
        <w:rPr>
          <w:rFonts w:ascii="Arial" w:eastAsia="Times New Roman" w:hAnsi="Arial" w:cs="Arial"/>
          <w:b/>
          <w:bCs/>
          <w:color w:val="002288"/>
        </w:rPr>
        <w:br/>
        <w:t>Table sugar: _______</w:t>
      </w:r>
      <w:proofErr w:type="spellStart"/>
      <w:r w:rsidRPr="00B27506">
        <w:rPr>
          <w:rFonts w:ascii="Arial" w:eastAsia="Times New Roman" w:hAnsi="Arial" w:cs="Arial"/>
          <w:b/>
          <w:bCs/>
          <w:color w:val="002288"/>
        </w:rPr>
        <w:t>ose</w:t>
      </w:r>
      <w:proofErr w:type="spellEnd"/>
      <w:r w:rsidRPr="00B27506">
        <w:rPr>
          <w:rFonts w:ascii="Arial" w:eastAsia="Times New Roman" w:hAnsi="Arial" w:cs="Arial"/>
          <w:b/>
          <w:bCs/>
          <w:color w:val="002288"/>
        </w:rPr>
        <w:br/>
      </w:r>
      <w:r w:rsidRPr="00B27506">
        <w:rPr>
          <w:rFonts w:ascii="Arial" w:eastAsia="Times New Roman" w:hAnsi="Arial" w:cs="Arial"/>
          <w:b/>
          <w:bCs/>
          <w:color w:val="002288"/>
        </w:rPr>
        <w:br/>
        <w:t>Blood sugar: _______</w:t>
      </w:r>
      <w:proofErr w:type="spellStart"/>
      <w:r w:rsidRPr="00B27506">
        <w:rPr>
          <w:rFonts w:ascii="Arial" w:eastAsia="Times New Roman" w:hAnsi="Arial" w:cs="Arial"/>
          <w:b/>
          <w:bCs/>
          <w:color w:val="002288"/>
        </w:rPr>
        <w:t>ose</w:t>
      </w:r>
      <w:proofErr w:type="spellEnd"/>
      <w:r w:rsidRPr="00B27506">
        <w:rPr>
          <w:rFonts w:ascii="Arial" w:eastAsia="Times New Roman" w:hAnsi="Arial" w:cs="Arial"/>
          <w:b/>
          <w:bCs/>
          <w:color w:val="002288"/>
        </w:rPr>
        <w:br/>
      </w:r>
      <w:r w:rsidRPr="00B27506">
        <w:rPr>
          <w:rFonts w:ascii="Arial" w:eastAsia="Times New Roman" w:hAnsi="Arial" w:cs="Arial"/>
          <w:b/>
          <w:bCs/>
          <w:color w:val="002288"/>
        </w:rPr>
        <w:br/>
        <w:t>Grain sugar: _______</w:t>
      </w:r>
      <w:proofErr w:type="spellStart"/>
      <w:r w:rsidRPr="00B27506">
        <w:rPr>
          <w:rFonts w:ascii="Arial" w:eastAsia="Times New Roman" w:hAnsi="Arial" w:cs="Arial"/>
          <w:b/>
          <w:bCs/>
          <w:color w:val="002288"/>
        </w:rPr>
        <w:t>ose</w:t>
      </w:r>
      <w:proofErr w:type="spellEnd"/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66"/>
        </w:rPr>
        <w:t>What is a description of hydrogen bonding and carbon based molecules.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Read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about mono, di, and polysaccharides. How are they different from one another? What purpose do these substances serve for us in maintaining a balanced system?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What foods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are an example of complex carbohydrates? Polysaccharides are forms of complex </w:t>
      </w:r>
      <w:proofErr w:type="spellStart"/>
      <w:r w:rsidRPr="00B27506">
        <w:rPr>
          <w:rFonts w:ascii="Arial" w:eastAsia="Times New Roman" w:hAnsi="Arial" w:cs="Arial"/>
          <w:b/>
          <w:bCs/>
          <w:color w:val="000066"/>
        </w:rPr>
        <w:t>carbos</w:t>
      </w:r>
      <w:proofErr w:type="spellEnd"/>
      <w:r w:rsidRPr="00B27506">
        <w:rPr>
          <w:rFonts w:ascii="Arial" w:eastAsia="Times New Roman" w:hAnsi="Arial" w:cs="Arial"/>
          <w:b/>
          <w:bCs/>
          <w:color w:val="000066"/>
        </w:rPr>
        <w:t>.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How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do complex </w:t>
      </w:r>
      <w:proofErr w:type="spellStart"/>
      <w:r w:rsidRPr="00B27506">
        <w:rPr>
          <w:rFonts w:ascii="Arial" w:eastAsia="Times New Roman" w:hAnsi="Arial" w:cs="Arial"/>
          <w:b/>
          <w:bCs/>
          <w:color w:val="000066"/>
        </w:rPr>
        <w:t>carbos</w:t>
      </w:r>
      <w:proofErr w:type="spellEnd"/>
      <w:r w:rsidRPr="00B27506">
        <w:rPr>
          <w:rFonts w:ascii="Arial" w:eastAsia="Times New Roman" w:hAnsi="Arial" w:cs="Arial"/>
          <w:b/>
          <w:bCs/>
          <w:color w:val="000066"/>
        </w:rPr>
        <w:t xml:space="preserve"> differ from simple sugars (mono, disaccharides) like candy and chocolate?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240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What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does glycogen do? Where is it found?</w:t>
      </w:r>
    </w:p>
    <w:p w:rsidR="00BF0682" w:rsidRPr="00B27506" w:rsidRDefault="00BF0682" w:rsidP="00BF0682">
      <w:pPr>
        <w:numPr>
          <w:ilvl w:val="0"/>
          <w:numId w:val="1"/>
        </w:numPr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What type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of foods are rice, wheat, corn, potatoes? These foods make up the majority of the </w:t>
      </w:r>
      <w:proofErr w:type="spellStart"/>
      <w:r w:rsidRPr="00B27506">
        <w:rPr>
          <w:rFonts w:ascii="Arial" w:eastAsia="Times New Roman" w:hAnsi="Arial" w:cs="Arial"/>
          <w:b/>
          <w:bCs/>
          <w:color w:val="000066"/>
        </w:rPr>
        <w:t>worlds</w:t>
      </w:r>
      <w:proofErr w:type="spellEnd"/>
      <w:r w:rsidRPr="00B27506">
        <w:rPr>
          <w:rFonts w:ascii="Arial" w:eastAsia="Times New Roman" w:hAnsi="Arial" w:cs="Arial"/>
          <w:b/>
          <w:bCs/>
          <w:color w:val="000066"/>
        </w:rPr>
        <w:t xml:space="preserve"> diet. </w:t>
      </w:r>
    </w:p>
    <w:p w:rsidR="00BF0682" w:rsidRPr="00B27506" w:rsidRDefault="00BF0682" w:rsidP="00BF0682">
      <w:pPr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66"/>
        </w:rPr>
        <w:t>A few important notes:</w:t>
      </w:r>
    </w:p>
    <w:p w:rsidR="00BF0682" w:rsidRPr="00B27506" w:rsidRDefault="00BF0682" w:rsidP="00BF0682">
      <w:pPr>
        <w:numPr>
          <w:ilvl w:val="0"/>
          <w:numId w:val="2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Carbohydrates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are a type of organic compound that is found in all living things.</w:t>
      </w:r>
    </w:p>
    <w:p w:rsidR="00BF0682" w:rsidRPr="00B27506" w:rsidRDefault="00BF0682" w:rsidP="00BF0682">
      <w:pPr>
        <w:numPr>
          <w:ilvl w:val="0"/>
          <w:numId w:val="2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Glucose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is the most important </w:t>
      </w:r>
      <w:r w:rsidRPr="00B27506">
        <w:rPr>
          <w:rFonts w:ascii="Arial" w:eastAsia="Times New Roman" w:hAnsi="Arial" w:cs="Arial"/>
          <w:b/>
          <w:bCs/>
          <w:color w:val="000000"/>
        </w:rPr>
        <w:t>Monosaccharide. Sucrose (table sugar), maltose and lactose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are examples of </w:t>
      </w:r>
      <w:r w:rsidRPr="00B27506">
        <w:rPr>
          <w:rFonts w:ascii="Arial" w:eastAsia="Times New Roman" w:hAnsi="Arial" w:cs="Arial"/>
          <w:b/>
          <w:bCs/>
          <w:color w:val="000000"/>
        </w:rPr>
        <w:t>disaccharides.</w:t>
      </w:r>
    </w:p>
    <w:p w:rsidR="00BF0682" w:rsidRPr="00EE406A" w:rsidRDefault="00BF0682" w:rsidP="00BF0682">
      <w:pPr>
        <w:numPr>
          <w:ilvl w:val="0"/>
          <w:numId w:val="2"/>
        </w:numPr>
        <w:spacing w:before="100" w:beforeAutospacing="1" w:after="240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B27506">
        <w:rPr>
          <w:rFonts w:ascii="Arial" w:eastAsia="Times New Roman" w:hAnsi="Arial" w:cs="Arial"/>
          <w:b/>
          <w:bCs/>
          <w:color w:val="000000"/>
        </w:rPr>
        <w:t>Starch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is a </w:t>
      </w:r>
      <w:r w:rsidRPr="00B27506">
        <w:rPr>
          <w:rFonts w:ascii="Arial" w:eastAsia="Times New Roman" w:hAnsi="Arial" w:cs="Arial"/>
          <w:b/>
          <w:bCs/>
          <w:color w:val="000000"/>
        </w:rPr>
        <w:t>carbohydrate</w:t>
      </w:r>
      <w:r w:rsidRPr="00B27506">
        <w:rPr>
          <w:rFonts w:ascii="Arial" w:eastAsia="Times New Roman" w:hAnsi="Arial" w:cs="Arial"/>
          <w:b/>
          <w:bCs/>
          <w:color w:val="000066"/>
        </w:rPr>
        <w:t xml:space="preserve"> and is the most important form of </w:t>
      </w:r>
      <w:r w:rsidRPr="00EE40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polysaccharides.</w:t>
      </w:r>
    </w:p>
    <w:p w:rsidR="00BF0682" w:rsidRPr="00EE406A" w:rsidRDefault="00BF0682" w:rsidP="00BF0682">
      <w:pPr>
        <w:numPr>
          <w:ilvl w:val="0"/>
          <w:numId w:val="2"/>
        </w:numPr>
        <w:spacing w:before="100" w:beforeAutospacing="1" w:after="100" w:afterAutospacing="1" w:line="240" w:lineRule="auto"/>
        <w:ind w:left="795" w:right="450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  <w:r w:rsidRPr="00EE406A">
        <w:rPr>
          <w:rFonts w:ascii="Arial" w:eastAsia="Times New Roman" w:hAnsi="Arial" w:cs="Arial"/>
          <w:b/>
          <w:bCs/>
          <w:color w:val="000000"/>
          <w:sz w:val="24"/>
          <w:szCs w:val="24"/>
        </w:rPr>
        <w:t>Glycogen</w:t>
      </w:r>
      <w:r w:rsidRPr="00EE406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and </w:t>
      </w:r>
      <w:r w:rsidRPr="00EE406A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cellulose</w:t>
      </w:r>
      <w:r w:rsidRPr="00EE406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are other important forms of </w:t>
      </w:r>
      <w:r w:rsidRPr="00EE40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polysaccharides.</w:t>
      </w:r>
      <w:r w:rsidRPr="00EE406A">
        <w:rPr>
          <w:rFonts w:ascii="Arial" w:eastAsia="Times New Roman" w:hAnsi="Arial" w:cs="Arial"/>
          <w:b/>
          <w:bCs/>
          <w:color w:val="000066"/>
          <w:sz w:val="24"/>
          <w:szCs w:val="24"/>
        </w:rPr>
        <w:t xml:space="preserve"> </w:t>
      </w:r>
    </w:p>
    <w:p w:rsidR="008C6A39" w:rsidRDefault="004D5CD3"/>
    <w:sectPr w:rsidR="008C6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0DB4"/>
    <w:multiLevelType w:val="multilevel"/>
    <w:tmpl w:val="BDD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2DA1"/>
    <w:multiLevelType w:val="multilevel"/>
    <w:tmpl w:val="7D76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B0491"/>
    <w:multiLevelType w:val="multilevel"/>
    <w:tmpl w:val="9C3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87693"/>
    <w:multiLevelType w:val="multilevel"/>
    <w:tmpl w:val="589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551CC"/>
    <w:multiLevelType w:val="multilevel"/>
    <w:tmpl w:val="A324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82"/>
    <w:rsid w:val="004D5CD3"/>
    <w:rsid w:val="00A5364F"/>
    <w:rsid w:val="00B27506"/>
    <w:rsid w:val="00BF0682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717A8-E671-42AA-9C04-768CF8C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2014-08-05T01:00:00Z</dcterms:created>
  <dcterms:modified xsi:type="dcterms:W3CDTF">2014-08-05T01:00:00Z</dcterms:modified>
</cp:coreProperties>
</file>