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76" w:rsidRPr="00091342" w:rsidRDefault="001A2F76" w:rsidP="001A2F76">
      <w:pPr>
        <w:jc w:val="center"/>
        <w:rPr>
          <w:b/>
          <w:sz w:val="28"/>
          <w:szCs w:val="28"/>
          <w:lang w:val="en-CA"/>
        </w:rPr>
      </w:pPr>
      <w:r w:rsidRPr="00091342">
        <w:rPr>
          <w:b/>
          <w:sz w:val="28"/>
          <w:szCs w:val="28"/>
          <w:lang w:val="en-CA"/>
        </w:rPr>
        <w:t>Biology 30 Unit – Cell Structure and Function</w:t>
      </w:r>
    </w:p>
    <w:p w:rsidR="001A2F76" w:rsidRDefault="001A2F76" w:rsidP="001A2F76">
      <w:pPr>
        <w:rPr>
          <w:lang w:val="en-CA"/>
        </w:rPr>
      </w:pPr>
      <w:r>
        <w:rPr>
          <w:lang w:val="en-CA"/>
        </w:rPr>
        <w:t>In this unit, we will review the structure and functions of all cell components.  The next step will be to learn how molecules move in and out of the cells, as well as how energy is used within the cells.  To discuss how energy is used, we also have to discuss and learn about where the energy comes from and how it is produced.</w:t>
      </w:r>
    </w:p>
    <w:p w:rsidR="001A2F76" w:rsidRPr="001F7E31" w:rsidRDefault="001A2F76" w:rsidP="001A2F76">
      <w:pPr>
        <w:jc w:val="center"/>
        <w:rPr>
          <w:b/>
          <w:sz w:val="28"/>
          <w:szCs w:val="28"/>
          <w:lang w:val="en-CA"/>
        </w:rPr>
      </w:pPr>
      <w:r w:rsidRPr="001F7E31">
        <w:rPr>
          <w:b/>
          <w:sz w:val="28"/>
          <w:szCs w:val="28"/>
          <w:lang w:val="en-CA"/>
        </w:rPr>
        <w:t>The History of Cells</w:t>
      </w:r>
    </w:p>
    <w:p w:rsidR="001A2F76" w:rsidRDefault="001A2F76" w:rsidP="001A2F76">
      <w:pPr>
        <w:rPr>
          <w:lang w:val="en-CA"/>
        </w:rPr>
      </w:pPr>
      <w:r>
        <w:rPr>
          <w:lang w:val="en-CA"/>
        </w:rPr>
        <w:t>Have you ever heard of the cell theory???  A quick timeline:</w:t>
      </w:r>
    </w:p>
    <w:p w:rsidR="001A2F76" w:rsidRDefault="001A2F76" w:rsidP="001A2F76">
      <w:pPr>
        <w:rPr>
          <w:lang w:val="en-CA"/>
        </w:rPr>
      </w:pPr>
      <w:r>
        <w:rPr>
          <w:lang w:val="en-CA"/>
        </w:rPr>
        <w:t>1590 – Believed to be the first microscope developed</w:t>
      </w:r>
    </w:p>
    <w:p w:rsidR="001A2F76" w:rsidRDefault="001A2F76" w:rsidP="001A2F76">
      <w:pPr>
        <w:rPr>
          <w:lang w:val="en-CA"/>
        </w:rPr>
      </w:pPr>
      <w:r>
        <w:rPr>
          <w:lang w:val="en-CA"/>
        </w:rPr>
        <w:t>1665 – Robert Hooke views the first cells through his microscope studying dead cork cells – only seeing the hard outer walls of the cells.  He did not link that the cells were the building block of all living things.</w:t>
      </w:r>
    </w:p>
    <w:p w:rsidR="001A2F76" w:rsidRDefault="001A2F76" w:rsidP="001A2F76">
      <w:pPr>
        <w:rPr>
          <w:lang w:val="en-CA"/>
        </w:rPr>
      </w:pPr>
      <w:r>
        <w:rPr>
          <w:lang w:val="en-CA"/>
        </w:rPr>
        <w:t xml:space="preserve">1670’s – </w:t>
      </w:r>
      <w:proofErr w:type="spellStart"/>
      <w:r>
        <w:rPr>
          <w:lang w:val="en-CA"/>
        </w:rPr>
        <w:t>Antoni</w:t>
      </w:r>
      <w:proofErr w:type="spellEnd"/>
      <w:r>
        <w:rPr>
          <w:lang w:val="en-CA"/>
        </w:rPr>
        <w:t xml:space="preserve"> van Leeuwenhoek not only improved microscopes (a glass shaper, lens cutter by trade), but then was the first to discover red blood cells and has become known as the Father of Microbiology.</w:t>
      </w:r>
    </w:p>
    <w:p w:rsidR="001A2F76" w:rsidRDefault="001A2F76" w:rsidP="001A2F76">
      <w:pPr>
        <w:pStyle w:val="timeevent"/>
        <w:rPr>
          <w:rFonts w:asciiTheme="minorHAnsi" w:hAnsiTheme="minorHAnsi"/>
          <w:sz w:val="22"/>
          <w:szCs w:val="22"/>
        </w:rPr>
      </w:pPr>
      <w:r w:rsidRPr="00381ABF">
        <w:rPr>
          <w:rFonts w:asciiTheme="minorHAnsi" w:hAnsiTheme="minorHAnsi"/>
          <w:sz w:val="22"/>
          <w:szCs w:val="22"/>
          <w:lang w:val="en-CA"/>
        </w:rPr>
        <w:t xml:space="preserve">1839 - </w:t>
      </w:r>
      <w:r w:rsidRPr="00381ABF">
        <w:rPr>
          <w:rFonts w:asciiTheme="minorHAnsi" w:hAnsiTheme="minorHAnsi"/>
          <w:sz w:val="22"/>
          <w:szCs w:val="22"/>
        </w:rPr>
        <w:t xml:space="preserve">German botanist Matthias </w:t>
      </w:r>
      <w:proofErr w:type="spellStart"/>
      <w:r w:rsidRPr="00381ABF">
        <w:rPr>
          <w:rFonts w:asciiTheme="minorHAnsi" w:hAnsiTheme="minorHAnsi"/>
          <w:sz w:val="22"/>
          <w:szCs w:val="22"/>
        </w:rPr>
        <w:t>Schleiden</w:t>
      </w:r>
      <w:proofErr w:type="spellEnd"/>
      <w:r w:rsidRPr="00381ABF">
        <w:rPr>
          <w:rFonts w:asciiTheme="minorHAnsi" w:hAnsiTheme="minorHAnsi"/>
          <w:sz w:val="22"/>
          <w:szCs w:val="22"/>
        </w:rPr>
        <w:t xml:space="preserve"> and German zoologist Theodor Schwann, working together, recognize the fundamental similarities between plant and animal cells and propose that all living things are made up of cell</w:t>
      </w:r>
      <w:r>
        <w:rPr>
          <w:rFonts w:asciiTheme="minorHAnsi" w:hAnsiTheme="minorHAnsi"/>
          <w:sz w:val="22"/>
          <w:szCs w:val="22"/>
        </w:rPr>
        <w:t>s.</w:t>
      </w:r>
    </w:p>
    <w:p w:rsidR="001A2F76" w:rsidRDefault="001A2F76" w:rsidP="001A2F76">
      <w:pPr>
        <w:pStyle w:val="timeevent"/>
        <w:rPr>
          <w:rFonts w:asciiTheme="minorHAnsi" w:hAnsiTheme="minorHAnsi"/>
          <w:sz w:val="22"/>
          <w:szCs w:val="22"/>
        </w:rPr>
      </w:pPr>
      <w:r>
        <w:rPr>
          <w:rFonts w:asciiTheme="minorHAnsi" w:hAnsiTheme="minorHAnsi"/>
          <w:sz w:val="22"/>
          <w:szCs w:val="22"/>
        </w:rPr>
        <w:t>1858 – Rudolf Virchow suggested that cells come from preexisting cells.</w:t>
      </w:r>
    </w:p>
    <w:p w:rsidR="001A2F76" w:rsidRDefault="001A2F76" w:rsidP="001A2F76">
      <w:pPr>
        <w:pStyle w:val="timeevent"/>
        <w:rPr>
          <w:rFonts w:asciiTheme="minorHAnsi" w:hAnsiTheme="minorHAnsi"/>
          <w:sz w:val="22"/>
          <w:szCs w:val="22"/>
        </w:rPr>
      </w:pPr>
      <w:r>
        <w:rPr>
          <w:rFonts w:asciiTheme="minorHAnsi" w:hAnsiTheme="minorHAnsi"/>
          <w:sz w:val="22"/>
          <w:szCs w:val="22"/>
        </w:rPr>
        <w:t>These discoveries led to the creation of the Cell Theory which was stated as:</w:t>
      </w:r>
    </w:p>
    <w:p w:rsidR="001A2F76" w:rsidRPr="00B0385E" w:rsidRDefault="001A2F76" w:rsidP="001A2F76">
      <w:pPr>
        <w:pStyle w:val="timeevent"/>
        <w:numPr>
          <w:ilvl w:val="0"/>
          <w:numId w:val="1"/>
        </w:numPr>
      </w:pPr>
      <w:r>
        <w:rPr>
          <w:rFonts w:asciiTheme="minorHAnsi" w:hAnsiTheme="minorHAnsi"/>
          <w:sz w:val="22"/>
          <w:szCs w:val="22"/>
        </w:rPr>
        <w:t xml:space="preserve"> All living things are made of cells</w:t>
      </w:r>
    </w:p>
    <w:p w:rsidR="001A2F76" w:rsidRPr="00B0385E" w:rsidRDefault="001A2F76" w:rsidP="001A2F76">
      <w:pPr>
        <w:pStyle w:val="timeevent"/>
        <w:numPr>
          <w:ilvl w:val="0"/>
          <w:numId w:val="1"/>
        </w:numPr>
      </w:pPr>
      <w:r>
        <w:rPr>
          <w:rFonts w:asciiTheme="minorHAnsi" w:hAnsiTheme="minorHAnsi"/>
          <w:sz w:val="22"/>
          <w:szCs w:val="22"/>
        </w:rPr>
        <w:t>Cells come from preexisting cells</w:t>
      </w:r>
    </w:p>
    <w:p w:rsidR="001A2F76" w:rsidRPr="00B0385E" w:rsidRDefault="001A2F76" w:rsidP="001A2F76">
      <w:pPr>
        <w:pStyle w:val="timeevent"/>
        <w:numPr>
          <w:ilvl w:val="0"/>
          <w:numId w:val="1"/>
        </w:numPr>
      </w:pPr>
      <w:r>
        <w:rPr>
          <w:rFonts w:asciiTheme="minorHAnsi" w:hAnsiTheme="minorHAnsi"/>
          <w:sz w:val="22"/>
          <w:szCs w:val="22"/>
        </w:rPr>
        <w:t>Cells are the basic building units of life</w:t>
      </w:r>
    </w:p>
    <w:p w:rsidR="001A2F76" w:rsidRDefault="001A2F76" w:rsidP="001A2F76">
      <w:pPr>
        <w:pStyle w:val="timeevent"/>
        <w:rPr>
          <w:rFonts w:asciiTheme="minorHAnsi" w:hAnsiTheme="minorHAnsi"/>
          <w:sz w:val="22"/>
          <w:szCs w:val="22"/>
        </w:rPr>
      </w:pPr>
      <w:r>
        <w:rPr>
          <w:rFonts w:asciiTheme="minorHAnsi" w:hAnsiTheme="minorHAnsi"/>
          <w:sz w:val="22"/>
          <w:szCs w:val="22"/>
        </w:rPr>
        <w:t>The Modern Interpretation of the Cell Theory has as many as nine points, but the basis of the theory is found in these three early points as determined by the early scientists.  Additional points include information on cells containing DNA, and that energy flow and metabolism takes place in the cells.  The advances in cytology (the study of cells) furthered with the introduction of electron microscopes, and more recently, scanning probe microscopy.  Scientists continue to push microscopes further and we will continue to learn more about cells in the future.</w:t>
      </w:r>
    </w:p>
    <w:p w:rsidR="00B9672B" w:rsidRPr="00B9672B" w:rsidRDefault="00B9672B" w:rsidP="00B9672B">
      <w:pPr>
        <w:spacing w:before="100" w:beforeAutospacing="1" w:after="100" w:afterAutospacing="1" w:line="240" w:lineRule="auto"/>
        <w:outlineLvl w:val="2"/>
        <w:rPr>
          <w:rFonts w:ascii="Arial" w:eastAsia="Times New Roman" w:hAnsi="Arial" w:cs="Arial"/>
          <w:b/>
          <w:bCs/>
          <w:color w:val="000000"/>
          <w:sz w:val="27"/>
          <w:szCs w:val="27"/>
          <w:lang w:val="en-CA" w:eastAsia="en-CA"/>
        </w:rPr>
      </w:pPr>
      <w:r w:rsidRPr="00B9672B">
        <w:rPr>
          <w:rFonts w:ascii="Arial" w:eastAsia="Times New Roman" w:hAnsi="Arial" w:cs="Arial"/>
          <w:b/>
          <w:bCs/>
          <w:color w:val="000000"/>
          <w:sz w:val="27"/>
          <w:szCs w:val="27"/>
          <w:lang w:val="en-CA" w:eastAsia="en-CA"/>
        </w:rPr>
        <w:t>Cell Size</w:t>
      </w:r>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color w:val="000000"/>
          <w:sz w:val="27"/>
          <w:szCs w:val="27"/>
          <w:lang w:val="en-CA" w:eastAsia="en-CA"/>
        </w:rPr>
        <w:t xml:space="preserve">         </w:t>
      </w:r>
      <w:proofErr w:type="gramStart"/>
      <w:r w:rsidRPr="00B9672B">
        <w:rPr>
          <w:rFonts w:ascii="Arial" w:eastAsia="Times New Roman" w:hAnsi="Arial" w:cs="Arial"/>
          <w:color w:val="000000"/>
          <w:sz w:val="27"/>
          <w:szCs w:val="27"/>
          <w:lang w:val="en-CA" w:eastAsia="en-CA"/>
        </w:rPr>
        <w:t>atoms</w:t>
      </w:r>
      <w:proofErr w:type="gramEnd"/>
      <w:r w:rsidRPr="00B9672B">
        <w:rPr>
          <w:rFonts w:ascii="Arial" w:eastAsia="Times New Roman" w:hAnsi="Arial" w:cs="Arial"/>
          <w:color w:val="000000"/>
          <w:sz w:val="27"/>
          <w:szCs w:val="27"/>
          <w:lang w:val="en-CA" w:eastAsia="en-CA"/>
        </w:rPr>
        <w:t xml:space="preserve"> --&gt; DNA --&gt; virus --&gt; bacteria (Prokaryotes)  --&gt;mitochondria--&gt; Eukaryotic cells</w:t>
      </w:r>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color w:val="000000"/>
          <w:sz w:val="27"/>
          <w:szCs w:val="27"/>
          <w:lang w:val="en-CA" w:eastAsia="en-CA"/>
        </w:rPr>
        <w:t> Why must cells remain small?</w:t>
      </w:r>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b/>
          <w:bCs/>
          <w:color w:val="000000"/>
          <w:sz w:val="27"/>
          <w:szCs w:val="27"/>
          <w:lang w:val="en-CA" w:eastAsia="en-CA"/>
        </w:rPr>
        <w:t> </w:t>
      </w:r>
    </w:p>
    <w:p w:rsidR="00B9672B" w:rsidRPr="00B9672B" w:rsidRDefault="00B9672B" w:rsidP="00B9672B">
      <w:pPr>
        <w:spacing w:before="100" w:beforeAutospacing="1" w:after="100" w:afterAutospacing="1" w:line="240" w:lineRule="auto"/>
        <w:outlineLvl w:val="1"/>
        <w:rPr>
          <w:rFonts w:ascii="Arial" w:eastAsia="Times New Roman" w:hAnsi="Arial" w:cs="Arial"/>
          <w:b/>
          <w:bCs/>
          <w:color w:val="000000"/>
          <w:sz w:val="33"/>
          <w:szCs w:val="33"/>
          <w:lang w:val="en-CA" w:eastAsia="en-CA"/>
        </w:rPr>
      </w:pPr>
      <w:r w:rsidRPr="00B9672B">
        <w:rPr>
          <w:rFonts w:ascii="Arial" w:eastAsia="Times New Roman" w:hAnsi="Arial" w:cs="Arial"/>
          <w:b/>
          <w:bCs/>
          <w:color w:val="000000"/>
          <w:sz w:val="33"/>
          <w:szCs w:val="33"/>
          <w:lang w:val="en-CA" w:eastAsia="en-CA"/>
        </w:rPr>
        <w:lastRenderedPageBreak/>
        <w:t>All Cells Have Three Basic Features:</w:t>
      </w:r>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b/>
          <w:bCs/>
          <w:color w:val="000000"/>
          <w:sz w:val="27"/>
          <w:szCs w:val="27"/>
          <w:lang w:val="en-CA" w:eastAsia="en-CA"/>
        </w:rPr>
        <w:t>1.  Plasma Membrane (aka Cell Membrane)</w:t>
      </w:r>
    </w:p>
    <w:p w:rsidR="00B9672B" w:rsidRPr="00B9672B" w:rsidRDefault="00B9672B" w:rsidP="00B9672B">
      <w:pPr>
        <w:spacing w:beforeAutospacing="1" w:after="100" w:afterAutospacing="1" w:line="240" w:lineRule="auto"/>
        <w:rPr>
          <w:rFonts w:ascii="Arial" w:eastAsia="Times New Roman" w:hAnsi="Arial" w:cs="Arial"/>
          <w:color w:val="000000"/>
          <w:sz w:val="27"/>
          <w:szCs w:val="27"/>
          <w:lang w:val="en-CA" w:eastAsia="en-CA"/>
        </w:rPr>
      </w:pPr>
      <w:proofErr w:type="gramStart"/>
      <w:r w:rsidRPr="00B9672B">
        <w:rPr>
          <w:rFonts w:ascii="Arial" w:eastAsia="Times New Roman" w:hAnsi="Arial" w:cs="Arial"/>
          <w:color w:val="000000"/>
          <w:sz w:val="27"/>
          <w:szCs w:val="27"/>
          <w:lang w:val="en-CA" w:eastAsia="en-CA"/>
        </w:rPr>
        <w:t>phospholipid</w:t>
      </w:r>
      <w:proofErr w:type="gramEnd"/>
      <w:r w:rsidRPr="00B9672B">
        <w:rPr>
          <w:rFonts w:ascii="Arial" w:eastAsia="Times New Roman" w:hAnsi="Arial" w:cs="Arial"/>
          <w:color w:val="000000"/>
          <w:sz w:val="27"/>
          <w:szCs w:val="27"/>
          <w:lang w:val="en-CA" w:eastAsia="en-CA"/>
        </w:rPr>
        <w:t xml:space="preserve"> bilayer</w:t>
      </w:r>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b/>
          <w:bCs/>
          <w:color w:val="000000"/>
          <w:sz w:val="27"/>
          <w:szCs w:val="27"/>
          <w:lang w:val="en-CA" w:eastAsia="en-CA"/>
        </w:rPr>
        <w:t>2. Genetic Material</w:t>
      </w:r>
    </w:p>
    <w:p w:rsidR="00B9672B" w:rsidRPr="00B9672B" w:rsidRDefault="00B9672B" w:rsidP="00B9672B">
      <w:pPr>
        <w:spacing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color w:val="000000"/>
          <w:sz w:val="27"/>
          <w:szCs w:val="27"/>
          <w:lang w:val="en-CA" w:eastAsia="en-CA"/>
        </w:rPr>
        <w:t>DNA</w:t>
      </w:r>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b/>
          <w:bCs/>
          <w:color w:val="000000"/>
          <w:sz w:val="27"/>
          <w:szCs w:val="27"/>
          <w:lang w:val="en-CA" w:eastAsia="en-CA"/>
        </w:rPr>
        <w:t xml:space="preserve">3.  Cytoplasm (aka </w:t>
      </w:r>
      <w:proofErr w:type="spellStart"/>
      <w:r w:rsidRPr="00B9672B">
        <w:rPr>
          <w:rFonts w:ascii="Arial" w:eastAsia="Times New Roman" w:hAnsi="Arial" w:cs="Arial"/>
          <w:b/>
          <w:bCs/>
          <w:color w:val="000000"/>
          <w:sz w:val="27"/>
          <w:szCs w:val="27"/>
          <w:lang w:val="en-CA" w:eastAsia="en-CA"/>
        </w:rPr>
        <w:t>cyosol</w:t>
      </w:r>
      <w:proofErr w:type="spellEnd"/>
      <w:r w:rsidRPr="00B9672B">
        <w:rPr>
          <w:rFonts w:ascii="Arial" w:eastAsia="Times New Roman" w:hAnsi="Arial" w:cs="Arial"/>
          <w:b/>
          <w:bCs/>
          <w:color w:val="000000"/>
          <w:sz w:val="27"/>
          <w:szCs w:val="27"/>
          <w:lang w:val="en-CA" w:eastAsia="en-CA"/>
        </w:rPr>
        <w:t>)</w:t>
      </w:r>
      <w:r w:rsidRPr="00B9672B">
        <w:rPr>
          <w:rFonts w:ascii="Arial" w:eastAsia="Times New Roman" w:hAnsi="Arial" w:cs="Arial"/>
          <w:color w:val="000000"/>
          <w:sz w:val="27"/>
          <w:szCs w:val="27"/>
          <w:lang w:val="en-CA" w:eastAsia="en-CA"/>
        </w:rPr>
        <w:t> </w:t>
      </w:r>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color w:val="000000"/>
          <w:sz w:val="27"/>
          <w:szCs w:val="27"/>
          <w:lang w:val="en-CA" w:eastAsia="en-CA"/>
        </w:rPr>
        <w:t> </w:t>
      </w:r>
    </w:p>
    <w:p w:rsidR="00B9672B" w:rsidRPr="00B9672B" w:rsidRDefault="00B9672B" w:rsidP="00B9672B">
      <w:pPr>
        <w:spacing w:before="100" w:beforeAutospacing="1" w:after="100" w:afterAutospacing="1" w:line="240" w:lineRule="auto"/>
        <w:outlineLvl w:val="1"/>
        <w:rPr>
          <w:rFonts w:ascii="Arial" w:eastAsia="Times New Roman" w:hAnsi="Arial" w:cs="Arial"/>
          <w:b/>
          <w:bCs/>
          <w:color w:val="000000"/>
          <w:sz w:val="33"/>
          <w:szCs w:val="33"/>
          <w:lang w:val="en-CA" w:eastAsia="en-CA"/>
        </w:rPr>
      </w:pPr>
      <w:r w:rsidRPr="00B9672B">
        <w:rPr>
          <w:rFonts w:ascii="Arial" w:eastAsia="Times New Roman" w:hAnsi="Arial" w:cs="Arial"/>
          <w:b/>
          <w:bCs/>
          <w:color w:val="000000"/>
          <w:sz w:val="33"/>
          <w:szCs w:val="33"/>
          <w:lang w:val="en-CA" w:eastAsia="en-CA"/>
        </w:rPr>
        <w:t>Prokaryote vs Eukaryote Cells</w:t>
      </w:r>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color w:val="000000"/>
          <w:sz w:val="27"/>
          <w:szCs w:val="27"/>
          <w:lang w:val="en-CA" w:eastAsia="en-CA"/>
        </w:rPr>
        <w:t xml:space="preserve">Endosymbiosis </w:t>
      </w:r>
      <w:proofErr w:type="gramStart"/>
      <w:r w:rsidRPr="00B9672B">
        <w:rPr>
          <w:rFonts w:ascii="Arial" w:eastAsia="Times New Roman" w:hAnsi="Arial" w:cs="Arial"/>
          <w:color w:val="000000"/>
          <w:sz w:val="27"/>
          <w:szCs w:val="27"/>
          <w:lang w:val="en-CA" w:eastAsia="en-CA"/>
        </w:rPr>
        <w:t>Theory :</w:t>
      </w:r>
      <w:proofErr w:type="gramEnd"/>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color w:val="000000"/>
          <w:sz w:val="27"/>
          <w:szCs w:val="27"/>
          <w:lang w:val="en-CA" w:eastAsia="en-CA"/>
        </w:rPr>
        <w:t> </w:t>
      </w:r>
    </w:p>
    <w:p w:rsidR="00B9672B" w:rsidRPr="00B9672B" w:rsidRDefault="00B9672B" w:rsidP="00B9672B">
      <w:pPr>
        <w:spacing w:before="100" w:beforeAutospacing="1" w:after="100" w:afterAutospacing="1" w:line="240" w:lineRule="auto"/>
        <w:outlineLvl w:val="2"/>
        <w:rPr>
          <w:rFonts w:ascii="Arial" w:eastAsia="Times New Roman" w:hAnsi="Arial" w:cs="Arial"/>
          <w:b/>
          <w:bCs/>
          <w:color w:val="000000"/>
          <w:sz w:val="27"/>
          <w:szCs w:val="27"/>
          <w:lang w:val="en-CA" w:eastAsia="en-CA"/>
        </w:rPr>
      </w:pPr>
      <w:r w:rsidRPr="00B9672B">
        <w:rPr>
          <w:rFonts w:ascii="Arial" w:eastAsia="Times New Roman" w:hAnsi="Arial" w:cs="Arial"/>
          <w:b/>
          <w:bCs/>
          <w:color w:val="000000"/>
          <w:sz w:val="27"/>
          <w:szCs w:val="27"/>
          <w:lang w:val="en-CA" w:eastAsia="en-CA"/>
        </w:rPr>
        <w:t>Prokaryotes</w:t>
      </w:r>
    </w:p>
    <w:p w:rsidR="00B9672B" w:rsidRPr="00B9672B" w:rsidRDefault="00B9672B" w:rsidP="00B9672B">
      <w:pPr>
        <w:numPr>
          <w:ilvl w:val="0"/>
          <w:numId w:val="2"/>
        </w:num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color w:val="000000"/>
          <w:sz w:val="27"/>
          <w:szCs w:val="27"/>
          <w:lang w:val="en-CA" w:eastAsia="en-CA"/>
        </w:rPr>
        <w:t>no membrane bound nucleus, chromosomes grouped together in an area called the "nucleoid"</w:t>
      </w:r>
    </w:p>
    <w:p w:rsidR="00B9672B" w:rsidRPr="00B9672B" w:rsidRDefault="00B9672B" w:rsidP="00B9672B">
      <w:pPr>
        <w:numPr>
          <w:ilvl w:val="0"/>
          <w:numId w:val="2"/>
        </w:num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color w:val="000000"/>
          <w:sz w:val="27"/>
          <w:szCs w:val="27"/>
          <w:lang w:val="en-CA" w:eastAsia="en-CA"/>
        </w:rPr>
        <w:t>no membrane bound organelles</w:t>
      </w:r>
    </w:p>
    <w:p w:rsidR="00B9672B" w:rsidRPr="00B9672B" w:rsidRDefault="00B9672B" w:rsidP="00B9672B">
      <w:pPr>
        <w:numPr>
          <w:ilvl w:val="0"/>
          <w:numId w:val="2"/>
        </w:num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color w:val="000000"/>
          <w:sz w:val="27"/>
          <w:szCs w:val="27"/>
          <w:lang w:val="en-CA" w:eastAsia="en-CA"/>
        </w:rPr>
        <w:t>smaller than eukaryotes</w:t>
      </w:r>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color w:val="000000"/>
          <w:sz w:val="27"/>
          <w:szCs w:val="27"/>
          <w:lang w:val="en-CA" w:eastAsia="en-CA"/>
        </w:rPr>
        <w:t>Label the Bacteria</w:t>
      </w:r>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noProof/>
          <w:color w:val="000000"/>
          <w:sz w:val="27"/>
          <w:szCs w:val="27"/>
          <w:lang w:val="en-CA" w:eastAsia="en-CA"/>
        </w:rPr>
        <w:drawing>
          <wp:inline distT="0" distB="0" distL="0" distR="0" wp14:anchorId="4E746184" wp14:editId="7C935A89">
            <wp:extent cx="5695950" cy="2619375"/>
            <wp:effectExtent l="0" t="0" r="0" b="9525"/>
            <wp:docPr id="1" name="Picture 1" descr="http://www.biologycorner.com/resources/bacteria7_unlabe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bacteria7_unlabe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2619375"/>
                    </a:xfrm>
                    <a:prstGeom prst="rect">
                      <a:avLst/>
                    </a:prstGeom>
                    <a:noFill/>
                    <a:ln>
                      <a:noFill/>
                    </a:ln>
                  </pic:spPr>
                </pic:pic>
              </a:graphicData>
            </a:graphic>
          </wp:inline>
        </w:drawing>
      </w:r>
    </w:p>
    <w:p w:rsidR="00B9672B" w:rsidRPr="00B9672B" w:rsidRDefault="00B9672B" w:rsidP="00B9672B">
      <w:pPr>
        <w:spacing w:before="100" w:beforeAutospacing="1" w:after="100" w:afterAutospacing="1" w:line="240" w:lineRule="auto"/>
        <w:outlineLvl w:val="2"/>
        <w:rPr>
          <w:rFonts w:ascii="Arial" w:eastAsia="Times New Roman" w:hAnsi="Arial" w:cs="Arial"/>
          <w:b/>
          <w:bCs/>
          <w:color w:val="000000"/>
          <w:sz w:val="27"/>
          <w:szCs w:val="27"/>
          <w:lang w:val="en-CA" w:eastAsia="en-CA"/>
        </w:rPr>
      </w:pPr>
      <w:r w:rsidRPr="00B9672B">
        <w:rPr>
          <w:rFonts w:ascii="Arial" w:eastAsia="Times New Roman" w:hAnsi="Arial" w:cs="Arial"/>
          <w:b/>
          <w:bCs/>
          <w:color w:val="000000"/>
          <w:sz w:val="27"/>
          <w:szCs w:val="27"/>
          <w:lang w:val="en-CA" w:eastAsia="en-CA"/>
        </w:rPr>
        <w:lastRenderedPageBreak/>
        <w:t>Eukaryotes</w:t>
      </w:r>
    </w:p>
    <w:p w:rsidR="00B9672B" w:rsidRPr="00B9672B" w:rsidRDefault="00B9672B" w:rsidP="00B9672B">
      <w:pPr>
        <w:numPr>
          <w:ilvl w:val="0"/>
          <w:numId w:val="3"/>
        </w:num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color w:val="000000"/>
          <w:sz w:val="27"/>
          <w:szCs w:val="27"/>
          <w:lang w:val="en-CA" w:eastAsia="en-CA"/>
        </w:rPr>
        <w:t>has a membrane bound nucleus and organelles</w:t>
      </w:r>
    </w:p>
    <w:p w:rsidR="00B9672B" w:rsidRPr="00B9672B" w:rsidRDefault="00B9672B" w:rsidP="00B9672B">
      <w:pPr>
        <w:numPr>
          <w:ilvl w:val="0"/>
          <w:numId w:val="3"/>
        </w:num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color w:val="000000"/>
          <w:sz w:val="27"/>
          <w:szCs w:val="27"/>
          <w:lang w:val="en-CA" w:eastAsia="en-CA"/>
        </w:rPr>
        <w:t xml:space="preserve">plants, animals, fungi, </w:t>
      </w:r>
      <w:proofErr w:type="spellStart"/>
      <w:r w:rsidRPr="00B9672B">
        <w:rPr>
          <w:rFonts w:ascii="Arial" w:eastAsia="Times New Roman" w:hAnsi="Arial" w:cs="Arial"/>
          <w:color w:val="000000"/>
          <w:sz w:val="27"/>
          <w:szCs w:val="27"/>
          <w:lang w:val="en-CA" w:eastAsia="en-CA"/>
        </w:rPr>
        <w:t>protista</w:t>
      </w:r>
      <w:proofErr w:type="spellEnd"/>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proofErr w:type="gramStart"/>
      <w:r w:rsidRPr="00B9672B">
        <w:rPr>
          <w:rFonts w:ascii="Arial" w:eastAsia="Times New Roman" w:hAnsi="Arial" w:cs="Arial"/>
          <w:color w:val="000000"/>
          <w:sz w:val="27"/>
          <w:szCs w:val="27"/>
          <w:lang w:val="en-CA" w:eastAsia="en-CA"/>
        </w:rPr>
        <w:t>animals</w:t>
      </w:r>
      <w:proofErr w:type="gramEnd"/>
      <w:r w:rsidRPr="00B9672B">
        <w:rPr>
          <w:rFonts w:ascii="Arial" w:eastAsia="Times New Roman" w:hAnsi="Arial" w:cs="Arial"/>
          <w:color w:val="000000"/>
          <w:sz w:val="27"/>
          <w:szCs w:val="27"/>
          <w:lang w:val="en-CA" w:eastAsia="en-CA"/>
        </w:rPr>
        <w:t xml:space="preserve">, plants, fungi, </w:t>
      </w:r>
      <w:proofErr w:type="spellStart"/>
      <w:r w:rsidRPr="00B9672B">
        <w:rPr>
          <w:rFonts w:ascii="Arial" w:eastAsia="Times New Roman" w:hAnsi="Arial" w:cs="Arial"/>
          <w:color w:val="000000"/>
          <w:sz w:val="27"/>
          <w:szCs w:val="27"/>
          <w:lang w:val="en-CA" w:eastAsia="en-CA"/>
        </w:rPr>
        <w:t>protists</w:t>
      </w:r>
      <w:proofErr w:type="spellEnd"/>
    </w:p>
    <w:p w:rsidR="00B9672B" w:rsidRPr="00B9672B" w:rsidRDefault="00B9672B" w:rsidP="00B9672B">
      <w:pPr>
        <w:spacing w:before="100" w:beforeAutospacing="1" w:after="100" w:afterAutospacing="1" w:line="240" w:lineRule="auto"/>
        <w:rPr>
          <w:rFonts w:ascii="Arial" w:eastAsia="Times New Roman" w:hAnsi="Arial" w:cs="Arial"/>
          <w:color w:val="000000"/>
          <w:sz w:val="27"/>
          <w:szCs w:val="27"/>
          <w:lang w:val="en-CA" w:eastAsia="en-CA"/>
        </w:rPr>
      </w:pPr>
      <w:r w:rsidRPr="00B9672B">
        <w:rPr>
          <w:rFonts w:ascii="Arial" w:eastAsia="Times New Roman" w:hAnsi="Arial" w:cs="Arial"/>
          <w:noProof/>
          <w:color w:val="000000"/>
          <w:sz w:val="27"/>
          <w:szCs w:val="27"/>
          <w:lang w:val="en-CA" w:eastAsia="en-CA"/>
        </w:rPr>
        <w:drawing>
          <wp:inline distT="0" distB="0" distL="0" distR="0" wp14:anchorId="61CDF21F" wp14:editId="1131A71F">
            <wp:extent cx="5305425" cy="4067175"/>
            <wp:effectExtent l="0" t="0" r="9525" b="9525"/>
            <wp:docPr id="2" name="Picture 2" descr="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4067175"/>
                    </a:xfrm>
                    <a:prstGeom prst="rect">
                      <a:avLst/>
                    </a:prstGeom>
                    <a:noFill/>
                    <a:ln>
                      <a:noFill/>
                    </a:ln>
                  </pic:spPr>
                </pic:pic>
              </a:graphicData>
            </a:graphic>
          </wp:inline>
        </w:drawing>
      </w:r>
    </w:p>
    <w:p w:rsidR="00B9672B" w:rsidRDefault="00B9672B" w:rsidP="001A2F76">
      <w:pPr>
        <w:pStyle w:val="timeevent"/>
        <w:rPr>
          <w:rFonts w:asciiTheme="minorHAnsi" w:hAnsiTheme="minorHAnsi"/>
          <w:sz w:val="22"/>
          <w:szCs w:val="22"/>
        </w:rPr>
      </w:pPr>
    </w:p>
    <w:p w:rsidR="00B9672B" w:rsidRDefault="00B9672B" w:rsidP="001A2F76">
      <w:pPr>
        <w:pStyle w:val="timeevent"/>
        <w:jc w:val="center"/>
        <w:rPr>
          <w:rFonts w:asciiTheme="minorHAnsi" w:hAnsiTheme="minorHAnsi"/>
          <w:b/>
          <w:sz w:val="28"/>
          <w:szCs w:val="28"/>
        </w:rPr>
      </w:pPr>
    </w:p>
    <w:p w:rsidR="00B9672B" w:rsidRDefault="00B9672B" w:rsidP="001A2F76">
      <w:pPr>
        <w:pStyle w:val="timeevent"/>
        <w:jc w:val="center"/>
        <w:rPr>
          <w:rFonts w:asciiTheme="minorHAnsi" w:hAnsiTheme="minorHAnsi"/>
          <w:b/>
          <w:sz w:val="28"/>
          <w:szCs w:val="28"/>
        </w:rPr>
      </w:pPr>
    </w:p>
    <w:p w:rsidR="00B9672B" w:rsidRDefault="00B9672B" w:rsidP="001A2F76">
      <w:pPr>
        <w:pStyle w:val="timeevent"/>
        <w:jc w:val="center"/>
        <w:rPr>
          <w:rFonts w:asciiTheme="minorHAnsi" w:hAnsiTheme="minorHAnsi"/>
          <w:b/>
          <w:sz w:val="28"/>
          <w:szCs w:val="28"/>
        </w:rPr>
      </w:pPr>
    </w:p>
    <w:p w:rsidR="00B9672B" w:rsidRDefault="00B9672B" w:rsidP="001A2F76">
      <w:pPr>
        <w:pStyle w:val="timeevent"/>
        <w:jc w:val="center"/>
        <w:rPr>
          <w:rFonts w:asciiTheme="minorHAnsi" w:hAnsiTheme="minorHAnsi"/>
          <w:b/>
          <w:sz w:val="28"/>
          <w:szCs w:val="28"/>
        </w:rPr>
      </w:pPr>
    </w:p>
    <w:p w:rsidR="00B9672B" w:rsidRDefault="00B9672B" w:rsidP="001A2F76">
      <w:pPr>
        <w:pStyle w:val="timeevent"/>
        <w:jc w:val="center"/>
        <w:rPr>
          <w:rFonts w:asciiTheme="minorHAnsi" w:hAnsiTheme="minorHAnsi"/>
          <w:b/>
          <w:sz w:val="28"/>
          <w:szCs w:val="28"/>
        </w:rPr>
      </w:pPr>
    </w:p>
    <w:p w:rsidR="00B9672B" w:rsidRDefault="00B9672B" w:rsidP="001A2F76">
      <w:pPr>
        <w:pStyle w:val="timeevent"/>
        <w:jc w:val="center"/>
        <w:rPr>
          <w:rFonts w:asciiTheme="minorHAnsi" w:hAnsiTheme="minorHAnsi"/>
          <w:b/>
          <w:sz w:val="28"/>
          <w:szCs w:val="28"/>
        </w:rPr>
      </w:pPr>
      <w:bookmarkStart w:id="0" w:name="_GoBack"/>
      <w:bookmarkEnd w:id="0"/>
    </w:p>
    <w:sectPr w:rsidR="00B967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31A0"/>
    <w:multiLevelType w:val="multilevel"/>
    <w:tmpl w:val="2DA2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A826DA"/>
    <w:multiLevelType w:val="multilevel"/>
    <w:tmpl w:val="8BD4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6834B6"/>
    <w:multiLevelType w:val="hybridMultilevel"/>
    <w:tmpl w:val="40E89676"/>
    <w:lvl w:ilvl="0" w:tplc="1DD8286C">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76"/>
    <w:rsid w:val="001A2F76"/>
    <w:rsid w:val="00A5364F"/>
    <w:rsid w:val="00B9672B"/>
    <w:rsid w:val="00D7107F"/>
    <w:rsid w:val="00D72B87"/>
    <w:rsid w:val="00F03A5B"/>
    <w:rsid w:val="00FF4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EA340-5C74-4C38-A9CB-3F8B6375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event">
    <w:name w:val="timeevent"/>
    <w:basedOn w:val="Normal"/>
    <w:rsid w:val="001A2F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76"/>
    <w:rPr>
      <w:rFonts w:ascii="Tahoma" w:hAnsi="Tahoma" w:cs="Tahoma"/>
      <w:sz w:val="16"/>
      <w:szCs w:val="16"/>
      <w:lang w:val="en-US"/>
    </w:rPr>
  </w:style>
  <w:style w:type="character" w:styleId="Hyperlink">
    <w:name w:val="Hyperlink"/>
    <w:basedOn w:val="DefaultParagraphFont"/>
    <w:uiPriority w:val="99"/>
    <w:semiHidden/>
    <w:unhideWhenUsed/>
    <w:rsid w:val="00D71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39554">
      <w:bodyDiv w:val="1"/>
      <w:marLeft w:val="0"/>
      <w:marRight w:val="0"/>
      <w:marTop w:val="0"/>
      <w:marBottom w:val="0"/>
      <w:divBdr>
        <w:top w:val="none" w:sz="0" w:space="0" w:color="auto"/>
        <w:left w:val="none" w:sz="0" w:space="0" w:color="auto"/>
        <w:bottom w:val="none" w:sz="0" w:space="0" w:color="auto"/>
        <w:right w:val="none" w:sz="0" w:space="0" w:color="auto"/>
      </w:divBdr>
      <w:divsChild>
        <w:div w:id="83769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9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2014-08-05T02:54:00Z</dcterms:created>
  <dcterms:modified xsi:type="dcterms:W3CDTF">2014-08-05T02:54:00Z</dcterms:modified>
</cp:coreProperties>
</file>