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DD" w:rsidRPr="00FA51A2" w:rsidRDefault="003118DD" w:rsidP="003118DD">
      <w:pPr>
        <w:jc w:val="center"/>
        <w:rPr>
          <w:b/>
          <w:sz w:val="28"/>
          <w:szCs w:val="28"/>
          <w:lang w:val="en-CA"/>
        </w:rPr>
      </w:pPr>
      <w:r w:rsidRPr="00FA51A2">
        <w:rPr>
          <w:b/>
          <w:sz w:val="28"/>
          <w:szCs w:val="28"/>
          <w:lang w:val="en-CA"/>
        </w:rPr>
        <w:t>Nucleic Acids</w:t>
      </w:r>
    </w:p>
    <w:p w:rsidR="003F5A8D" w:rsidRDefault="003F5A8D" w:rsidP="003118DD">
      <w:pPr>
        <w:rPr>
          <w:lang w:val="en-CA"/>
        </w:rPr>
      </w:pPr>
      <w:r>
        <w:rPr>
          <w:lang w:val="en-CA"/>
        </w:rPr>
        <w:t>Please complete the DNA vs RNA Map Assignment.</w:t>
      </w:r>
    </w:p>
    <w:p w:rsidR="003118DD" w:rsidRDefault="003118DD" w:rsidP="003118DD">
      <w:pPr>
        <w:rPr>
          <w:lang w:val="en-CA"/>
        </w:rPr>
      </w:pPr>
      <w:r>
        <w:rPr>
          <w:lang w:val="en-CA"/>
        </w:rPr>
        <w:t>Central Dogma – DNA to RNA Vide</w:t>
      </w:r>
      <w:r w:rsidR="00FF57D7">
        <w:rPr>
          <w:lang w:val="en-CA"/>
        </w:rPr>
        <w:t>o (first video is suggested!)</w:t>
      </w:r>
    </w:p>
    <w:p w:rsidR="003118DD" w:rsidRDefault="00FF57D7" w:rsidP="003118DD">
      <w:hyperlink r:id="rId5" w:history="1">
        <w:r w:rsidRPr="00FF57D7">
          <w:rPr>
            <w:color w:val="0000FF"/>
            <w:u w:val="single"/>
          </w:rPr>
          <w:t>http://www.bozemanscience.com/science-videos/2012/5/6/transcription-and-translation.html</w:t>
        </w:r>
      </w:hyperlink>
    </w:p>
    <w:p w:rsidR="003118DD" w:rsidRDefault="003118DD" w:rsidP="003118DD">
      <w:pPr>
        <w:pStyle w:val="Heading1"/>
        <w:rPr>
          <w:rFonts w:asciiTheme="minorHAnsi" w:hAnsiTheme="minorHAnsi" w:cs="Arial"/>
          <w:sz w:val="22"/>
          <w:szCs w:val="22"/>
        </w:rPr>
      </w:pPr>
      <w:r>
        <w:rPr>
          <w:rFonts w:asciiTheme="minorHAnsi" w:hAnsiTheme="minorHAnsi" w:cs="Arial"/>
          <w:sz w:val="22"/>
          <w:szCs w:val="22"/>
        </w:rPr>
        <w:t>The Structure of DNA</w:t>
      </w:r>
    </w:p>
    <w:p w:rsidR="003118DD" w:rsidRDefault="003118DD" w:rsidP="003118DD">
      <w:pPr>
        <w:pStyle w:val="NormalWeb"/>
        <w:rPr>
          <w:rFonts w:asciiTheme="minorHAnsi" w:hAnsiTheme="minorHAnsi" w:cs="Arial"/>
          <w:sz w:val="22"/>
          <w:szCs w:val="22"/>
        </w:rPr>
      </w:pPr>
      <w:r>
        <w:rPr>
          <w:rStyle w:val="Strong"/>
          <w:rFonts w:asciiTheme="minorHAnsi" w:hAnsiTheme="minorHAnsi" w:cs="Arial"/>
          <w:sz w:val="22"/>
          <w:szCs w:val="22"/>
        </w:rPr>
        <w:t>Chargaff</w:t>
      </w:r>
      <w:r>
        <w:rPr>
          <w:rFonts w:asciiTheme="minorHAnsi" w:hAnsiTheme="minorHAnsi" w:cs="Arial"/>
          <w:sz w:val="22"/>
          <w:szCs w:val="22"/>
        </w:rPr>
        <w:t xml:space="preserve"> analyzed the amounts of the four nucleotides found in DNA (Adenine, Thymine, Guanine, </w:t>
      </w:r>
      <w:proofErr w:type="gramStart"/>
      <w:r>
        <w:rPr>
          <w:rFonts w:asciiTheme="minorHAnsi" w:hAnsiTheme="minorHAnsi" w:cs="Arial"/>
          <w:sz w:val="22"/>
          <w:szCs w:val="22"/>
        </w:rPr>
        <w:t>Cytosine</w:t>
      </w:r>
      <w:proofErr w:type="gramEnd"/>
      <w:r>
        <w:rPr>
          <w:rFonts w:asciiTheme="minorHAnsi" w:hAnsiTheme="minorHAnsi" w:cs="Arial"/>
          <w:sz w:val="22"/>
          <w:szCs w:val="22"/>
        </w:rPr>
        <w:t xml:space="preserve">) and noticed a pattern. </w:t>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xml:space="preserve">1.  The amount </w:t>
      </w:r>
      <w:proofErr w:type="gramStart"/>
      <w:r>
        <w:rPr>
          <w:rFonts w:asciiTheme="minorHAnsi" w:hAnsiTheme="minorHAnsi" w:cs="Arial"/>
          <w:sz w:val="22"/>
          <w:szCs w:val="22"/>
        </w:rPr>
        <w:t>of  A</w:t>
      </w:r>
      <w:proofErr w:type="gramEnd"/>
      <w:r>
        <w:rPr>
          <w:rFonts w:asciiTheme="minorHAnsi" w:hAnsiTheme="minorHAnsi" w:cs="Arial"/>
          <w:sz w:val="22"/>
          <w:szCs w:val="22"/>
        </w:rPr>
        <w:t>, T, G, C varies from species to species</w:t>
      </w:r>
      <w:r>
        <w:rPr>
          <w:rFonts w:asciiTheme="minorHAnsi" w:hAnsiTheme="minorHAnsi" w:cs="Arial"/>
          <w:sz w:val="22"/>
          <w:szCs w:val="22"/>
        </w:rPr>
        <w:br/>
        <w:t>2.  In each species, the amount of A = T, and the amount of G = C</w:t>
      </w:r>
      <w:proofErr w:type="gramStart"/>
      <w:r>
        <w:rPr>
          <w:rFonts w:asciiTheme="minorHAnsi" w:hAnsiTheme="minorHAnsi" w:cs="Arial"/>
          <w:sz w:val="22"/>
          <w:szCs w:val="22"/>
        </w:rPr>
        <w:t>  ----</w:t>
      </w:r>
      <w:proofErr w:type="gramEnd"/>
      <w:r>
        <w:rPr>
          <w:rFonts w:asciiTheme="minorHAnsi" w:hAnsiTheme="minorHAnsi" w:cs="Arial"/>
          <w:sz w:val="22"/>
          <w:szCs w:val="22"/>
        </w:rPr>
        <w:t xml:space="preserve">   Base Pair Rule</w:t>
      </w:r>
      <w:r>
        <w:rPr>
          <w:rFonts w:asciiTheme="minorHAnsi" w:hAnsiTheme="minorHAnsi" w:cs="Arial"/>
          <w:sz w:val="22"/>
          <w:szCs w:val="22"/>
        </w:rPr>
        <w:br/>
        <w:t xml:space="preserve">Bases come in two types: </w:t>
      </w:r>
      <w:r>
        <w:rPr>
          <w:rStyle w:val="Strong"/>
          <w:rFonts w:asciiTheme="minorHAnsi" w:hAnsiTheme="minorHAnsi" w:cs="Arial"/>
          <w:sz w:val="22"/>
          <w:szCs w:val="22"/>
        </w:rPr>
        <w:t>pyrimidines</w:t>
      </w:r>
      <w:r>
        <w:rPr>
          <w:rFonts w:asciiTheme="minorHAnsi" w:hAnsiTheme="minorHAnsi" w:cs="Arial"/>
          <w:sz w:val="22"/>
          <w:szCs w:val="22"/>
        </w:rPr>
        <w:t xml:space="preserve"> (cytosine and thymine) and </w:t>
      </w:r>
      <w:r>
        <w:rPr>
          <w:rStyle w:val="Strong"/>
          <w:rFonts w:asciiTheme="minorHAnsi" w:hAnsiTheme="minorHAnsi" w:cs="Arial"/>
          <w:sz w:val="22"/>
          <w:szCs w:val="22"/>
        </w:rPr>
        <w:t>purines</w:t>
      </w:r>
      <w:r>
        <w:rPr>
          <w:rFonts w:asciiTheme="minorHAnsi" w:hAnsiTheme="minorHAnsi" w:cs="Arial"/>
          <w:sz w:val="22"/>
          <w:szCs w:val="22"/>
        </w:rPr>
        <w:t xml:space="preserve"> (guanine and adenine) </w:t>
      </w:r>
    </w:p>
    <w:p w:rsidR="003118DD" w:rsidRDefault="003118DD" w:rsidP="003118DD">
      <w:pPr>
        <w:pStyle w:val="NormalWeb"/>
        <w:rPr>
          <w:rFonts w:asciiTheme="minorHAnsi" w:hAnsiTheme="minorHAnsi" w:cs="Arial"/>
          <w:sz w:val="22"/>
          <w:szCs w:val="22"/>
        </w:rPr>
      </w:pPr>
      <w:r>
        <w:rPr>
          <w:rFonts w:asciiTheme="minorHAnsi" w:hAnsiTheme="minorHAnsi" w:cs="Arial"/>
          <w:noProof/>
          <w:sz w:val="22"/>
          <w:szCs w:val="22"/>
          <w:lang w:val="en-CA" w:eastAsia="en-CA"/>
        </w:rPr>
        <w:drawing>
          <wp:inline distT="0" distB="0" distL="0" distR="0">
            <wp:extent cx="1933575" cy="1314450"/>
            <wp:effectExtent l="0" t="0" r="9525" b="0"/>
            <wp:docPr id="18" name="Picture 18" descr="Description: pu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ur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314450"/>
                    </a:xfrm>
                    <a:prstGeom prst="rect">
                      <a:avLst/>
                    </a:prstGeom>
                    <a:noFill/>
                    <a:ln>
                      <a:noFill/>
                    </a:ln>
                  </pic:spPr>
                </pic:pic>
              </a:graphicData>
            </a:graphic>
          </wp:inline>
        </w:drawing>
      </w:r>
      <w:r>
        <w:rPr>
          <w:rFonts w:asciiTheme="minorHAnsi" w:hAnsiTheme="minorHAnsi" w:cs="Arial"/>
          <w:noProof/>
          <w:sz w:val="22"/>
          <w:szCs w:val="22"/>
          <w:lang w:val="en-CA" w:eastAsia="en-CA"/>
        </w:rPr>
        <w:drawing>
          <wp:inline distT="0" distB="0" distL="0" distR="0">
            <wp:extent cx="1790700" cy="1228725"/>
            <wp:effectExtent l="0" t="0" r="0" b="9525"/>
            <wp:docPr id="17" name="Picture 17" descr="Description: pyrimid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pyrimid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a:ln>
                      <a:noFill/>
                    </a:ln>
                  </pic:spPr>
                </pic:pic>
              </a:graphicData>
            </a:graphic>
          </wp:inline>
        </w:drawing>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xml:space="preserve">Rosalind </w:t>
      </w:r>
      <w:r>
        <w:rPr>
          <w:rStyle w:val="Strong"/>
          <w:rFonts w:asciiTheme="minorHAnsi" w:hAnsiTheme="minorHAnsi" w:cs="Arial"/>
          <w:sz w:val="22"/>
          <w:szCs w:val="22"/>
        </w:rPr>
        <w:t>Franklin</w:t>
      </w:r>
      <w:r>
        <w:rPr>
          <w:rFonts w:asciiTheme="minorHAnsi" w:hAnsiTheme="minorHAnsi" w:cs="Arial"/>
          <w:sz w:val="22"/>
          <w:szCs w:val="22"/>
        </w:rPr>
        <w:t xml:space="preserve"> and Wilkins spent time taking </w:t>
      </w:r>
      <w:r>
        <w:rPr>
          <w:rStyle w:val="Strong"/>
          <w:rFonts w:asciiTheme="minorHAnsi" w:hAnsiTheme="minorHAnsi" w:cs="Arial"/>
          <w:sz w:val="22"/>
          <w:szCs w:val="22"/>
        </w:rPr>
        <w:t>X-ray diffraction</w:t>
      </w:r>
      <w:r>
        <w:rPr>
          <w:rFonts w:asciiTheme="minorHAnsi" w:hAnsiTheme="minorHAnsi" w:cs="Arial"/>
          <w:sz w:val="22"/>
          <w:szCs w:val="22"/>
        </w:rPr>
        <w:t xml:space="preserve"> pictures of the DNA molecule in an attempt to determine the shape of the DNA molecule.</w:t>
      </w:r>
    </w:p>
    <w:p w:rsidR="003118DD" w:rsidRDefault="003118DD" w:rsidP="003118DD">
      <w:pPr>
        <w:pStyle w:val="NormalWeb"/>
        <w:rPr>
          <w:rFonts w:asciiTheme="minorHAnsi" w:hAnsiTheme="minorHAnsi" w:cs="Arial"/>
          <w:sz w:val="22"/>
          <w:szCs w:val="22"/>
        </w:rPr>
      </w:pPr>
      <w:r>
        <w:rPr>
          <w:rFonts w:asciiTheme="minorHAnsi" w:hAnsiTheme="minorHAnsi" w:cs="Arial"/>
          <w:noProof/>
          <w:sz w:val="22"/>
          <w:szCs w:val="22"/>
          <w:lang w:val="en-CA" w:eastAsia="en-CA"/>
        </w:rPr>
        <w:drawing>
          <wp:inline distT="0" distB="0" distL="0" distR="0">
            <wp:extent cx="1333500" cy="1638300"/>
            <wp:effectExtent l="0" t="0" r="0" b="0"/>
            <wp:docPr id="16" name="Picture 16" descr="Description: fran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rank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38300"/>
                    </a:xfrm>
                    <a:prstGeom prst="rect">
                      <a:avLst/>
                    </a:prstGeom>
                    <a:noFill/>
                    <a:ln>
                      <a:noFill/>
                    </a:ln>
                  </pic:spPr>
                </pic:pic>
              </a:graphicData>
            </a:graphic>
          </wp:inline>
        </w:drawing>
      </w:r>
      <w:r>
        <w:rPr>
          <w:rFonts w:asciiTheme="minorHAnsi" w:hAnsiTheme="minorHAnsi" w:cs="Arial"/>
          <w:noProof/>
          <w:sz w:val="22"/>
          <w:szCs w:val="22"/>
          <w:lang w:val="en-CA" w:eastAsia="en-CA"/>
        </w:rPr>
        <w:drawing>
          <wp:inline distT="0" distB="0" distL="0" distR="0">
            <wp:extent cx="1400175" cy="1647825"/>
            <wp:effectExtent l="0" t="0" r="9525" b="9525"/>
            <wp:docPr id="15" name="Picture 15" descr="Description: DNA 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NA xr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647825"/>
                    </a:xfrm>
                    <a:prstGeom prst="rect">
                      <a:avLst/>
                    </a:prstGeom>
                    <a:noFill/>
                    <a:ln>
                      <a:noFill/>
                    </a:ln>
                  </pic:spPr>
                </pic:pic>
              </a:graphicData>
            </a:graphic>
          </wp:inline>
        </w:drawing>
      </w:r>
    </w:p>
    <w:p w:rsidR="003118DD" w:rsidRDefault="003118DD" w:rsidP="003118DD">
      <w:pPr>
        <w:pStyle w:val="NormalWeb"/>
        <w:rPr>
          <w:rFonts w:asciiTheme="minorHAnsi" w:hAnsiTheme="minorHAnsi" w:cs="Arial"/>
          <w:sz w:val="22"/>
          <w:szCs w:val="22"/>
        </w:rPr>
      </w:pPr>
      <w:r>
        <w:rPr>
          <w:noProof/>
          <w:lang w:val="en-CA" w:eastAsia="en-CA"/>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1981200"/>
            <wp:effectExtent l="0" t="0" r="0" b="0"/>
            <wp:wrapSquare wrapText="bothSides"/>
            <wp:docPr id="22" name="Picture 22" descr="Description: 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at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Arial"/>
          <w:sz w:val="22"/>
          <w:szCs w:val="22"/>
        </w:rPr>
        <w:t xml:space="preserve">Watson and </w:t>
      </w:r>
      <w:proofErr w:type="gramStart"/>
      <w:r>
        <w:rPr>
          <w:rStyle w:val="Strong"/>
          <w:rFonts w:asciiTheme="minorHAnsi" w:hAnsiTheme="minorHAnsi" w:cs="Arial"/>
          <w:sz w:val="22"/>
          <w:szCs w:val="22"/>
        </w:rPr>
        <w:t xml:space="preserve">Crick </w:t>
      </w:r>
      <w:r>
        <w:rPr>
          <w:rFonts w:asciiTheme="minorHAnsi" w:hAnsiTheme="minorHAnsi" w:cs="Arial"/>
          <w:sz w:val="22"/>
          <w:szCs w:val="22"/>
        </w:rPr>
        <w:t> are</w:t>
      </w:r>
      <w:proofErr w:type="gramEnd"/>
      <w:r>
        <w:rPr>
          <w:rFonts w:asciiTheme="minorHAnsi" w:hAnsiTheme="minorHAnsi" w:cs="Arial"/>
          <w:sz w:val="22"/>
          <w:szCs w:val="22"/>
        </w:rPr>
        <w:t xml:space="preserve"> credited with finally piecing together all the information previously gathered on the molecule of DNA. They established the structure as a </w:t>
      </w:r>
      <w:r>
        <w:rPr>
          <w:rStyle w:val="Strong"/>
          <w:rFonts w:asciiTheme="minorHAnsi" w:hAnsiTheme="minorHAnsi" w:cs="Arial"/>
          <w:sz w:val="22"/>
          <w:szCs w:val="22"/>
        </w:rPr>
        <w:t>double helix</w:t>
      </w:r>
      <w:r>
        <w:rPr>
          <w:rFonts w:asciiTheme="minorHAnsi" w:hAnsiTheme="minorHAnsi" w:cs="Arial"/>
          <w:sz w:val="22"/>
          <w:szCs w:val="22"/>
        </w:rPr>
        <w:t xml:space="preserve"> - like a ladder that is twisted. The two sides of the ladder are held together by hydrogen bonds.    </w:t>
      </w:r>
    </w:p>
    <w:p w:rsidR="003118DD" w:rsidRDefault="003118DD" w:rsidP="003118DD">
      <w:pPr>
        <w:pStyle w:val="NormalWeb"/>
        <w:rPr>
          <w:rFonts w:asciiTheme="minorHAnsi" w:hAnsiTheme="minorHAnsi" w:cs="Arial"/>
          <w:sz w:val="22"/>
          <w:szCs w:val="22"/>
        </w:rPr>
      </w:pPr>
      <w:r>
        <w:rPr>
          <w:rStyle w:val="Strong"/>
          <w:rFonts w:asciiTheme="minorHAnsi" w:hAnsiTheme="minorHAnsi" w:cs="Arial"/>
          <w:sz w:val="22"/>
          <w:szCs w:val="22"/>
        </w:rPr>
        <w:t>Watson &amp; Crick Model of DNA</w:t>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xml:space="preserve">The sugar (deoxyribose) and phosphates make up the "backbone" of the DNA molecule. </w:t>
      </w:r>
      <w:r>
        <w:rPr>
          <w:rFonts w:asciiTheme="minorHAnsi" w:hAnsiTheme="minorHAnsi" w:cs="Arial"/>
          <w:sz w:val="22"/>
          <w:szCs w:val="22"/>
        </w:rPr>
        <w:br/>
        <w:t xml:space="preserve">The phosphate is attached to the 5' carbon (the 5 is a number given to sugar molecules). The DNA strand has a free phosphate on </w:t>
      </w:r>
      <w:proofErr w:type="spellStart"/>
      <w:proofErr w:type="gramStart"/>
      <w:r>
        <w:rPr>
          <w:rFonts w:asciiTheme="minorHAnsi" w:hAnsiTheme="minorHAnsi" w:cs="Arial"/>
          <w:sz w:val="22"/>
          <w:szCs w:val="22"/>
        </w:rPr>
        <w:t>th</w:t>
      </w:r>
      <w:proofErr w:type="spellEnd"/>
      <w:proofErr w:type="gramEnd"/>
      <w:r>
        <w:rPr>
          <w:rFonts w:asciiTheme="minorHAnsi" w:hAnsiTheme="minorHAnsi" w:cs="Arial"/>
          <w:sz w:val="22"/>
          <w:szCs w:val="22"/>
        </w:rPr>
        <w:t xml:space="preserve"> 5' end, and a free sugar on the 3' end - these numbers will become important later. </w:t>
      </w:r>
    </w:p>
    <w:p w:rsidR="003118DD" w:rsidRDefault="003118DD" w:rsidP="003118DD">
      <w:pPr>
        <w:pStyle w:val="NormalWeb"/>
        <w:rPr>
          <w:rFonts w:asciiTheme="minorHAnsi" w:hAnsiTheme="minorHAnsi" w:cs="Arial"/>
          <w:sz w:val="22"/>
          <w:szCs w:val="22"/>
        </w:rPr>
      </w:pPr>
      <w:r>
        <w:rPr>
          <w:rStyle w:val="Strong"/>
          <w:rFonts w:asciiTheme="minorHAnsi" w:hAnsiTheme="minorHAnsi" w:cs="Arial"/>
          <w:sz w:val="22"/>
          <w:szCs w:val="22"/>
        </w:rPr>
        <w:t>Adenine always pairs with Thymine | Guanine always pairs with Cytosine</w:t>
      </w:r>
    </w:p>
    <w:p w:rsidR="003118DD" w:rsidRDefault="003118DD" w:rsidP="003118DD">
      <w:pPr>
        <w:pStyle w:val="NormalWeb"/>
        <w:rPr>
          <w:rFonts w:asciiTheme="minorHAnsi" w:hAnsiTheme="minorHAnsi" w:cs="Courier New"/>
          <w:sz w:val="22"/>
          <w:szCs w:val="22"/>
        </w:rPr>
      </w:pPr>
      <w:r>
        <w:rPr>
          <w:rFonts w:asciiTheme="minorHAnsi" w:hAnsiTheme="minorHAnsi" w:cs="Courier New"/>
          <w:sz w:val="22"/>
          <w:szCs w:val="22"/>
        </w:rPr>
        <w:t>Side1</w:t>
      </w:r>
      <w:proofErr w:type="gramStart"/>
      <w:r>
        <w:rPr>
          <w:rFonts w:asciiTheme="minorHAnsi" w:hAnsiTheme="minorHAnsi" w:cs="Courier New"/>
          <w:sz w:val="22"/>
          <w:szCs w:val="22"/>
        </w:rPr>
        <w:t>::</w:t>
      </w:r>
      <w:proofErr w:type="gramEnd"/>
      <w:r>
        <w:rPr>
          <w:rFonts w:asciiTheme="minorHAnsi" w:hAnsiTheme="minorHAnsi" w:cs="Courier New"/>
          <w:sz w:val="22"/>
          <w:szCs w:val="22"/>
        </w:rPr>
        <w:t xml:space="preserve"> A </w:t>
      </w:r>
      <w:proofErr w:type="spellStart"/>
      <w:r>
        <w:rPr>
          <w:rFonts w:asciiTheme="minorHAnsi" w:hAnsiTheme="minorHAnsi" w:cs="Courier New"/>
          <w:sz w:val="22"/>
          <w:szCs w:val="22"/>
        </w:rPr>
        <w:t>A</w:t>
      </w:r>
      <w:proofErr w:type="spellEnd"/>
      <w:r>
        <w:rPr>
          <w:rFonts w:asciiTheme="minorHAnsi" w:hAnsiTheme="minorHAnsi" w:cs="Courier New"/>
          <w:sz w:val="22"/>
          <w:szCs w:val="22"/>
        </w:rPr>
        <w:t xml:space="preserve"> T </w:t>
      </w:r>
      <w:proofErr w:type="spellStart"/>
      <w:r>
        <w:rPr>
          <w:rFonts w:asciiTheme="minorHAnsi" w:hAnsiTheme="minorHAnsi" w:cs="Courier New"/>
          <w:sz w:val="22"/>
          <w:szCs w:val="22"/>
        </w:rPr>
        <w:t>T</w:t>
      </w:r>
      <w:proofErr w:type="spellEnd"/>
      <w:r>
        <w:rPr>
          <w:rFonts w:asciiTheme="minorHAnsi" w:hAnsiTheme="minorHAnsi" w:cs="Courier New"/>
          <w:sz w:val="22"/>
          <w:szCs w:val="22"/>
        </w:rPr>
        <w:t xml:space="preserve"> G </w:t>
      </w:r>
      <w:proofErr w:type="spellStart"/>
      <w:r>
        <w:rPr>
          <w:rFonts w:asciiTheme="minorHAnsi" w:hAnsiTheme="minorHAnsi" w:cs="Courier New"/>
          <w:sz w:val="22"/>
          <w:szCs w:val="22"/>
        </w:rPr>
        <w:t>G</w:t>
      </w:r>
      <w:proofErr w:type="spellEnd"/>
      <w:r>
        <w:rPr>
          <w:rFonts w:asciiTheme="minorHAnsi" w:hAnsiTheme="minorHAnsi" w:cs="Courier New"/>
          <w:sz w:val="22"/>
          <w:szCs w:val="22"/>
        </w:rPr>
        <w:t xml:space="preserve"> C </w:t>
      </w:r>
      <w:proofErr w:type="spellStart"/>
      <w:r>
        <w:rPr>
          <w:rFonts w:asciiTheme="minorHAnsi" w:hAnsiTheme="minorHAnsi" w:cs="Courier New"/>
          <w:sz w:val="22"/>
          <w:szCs w:val="22"/>
        </w:rPr>
        <w:t>C</w:t>
      </w:r>
      <w:proofErr w:type="spellEnd"/>
      <w:r>
        <w:rPr>
          <w:rFonts w:asciiTheme="minorHAnsi" w:hAnsiTheme="minorHAnsi" w:cs="Courier New"/>
          <w:sz w:val="22"/>
          <w:szCs w:val="22"/>
        </w:rPr>
        <w:t xml:space="preserve"> A G A T A C</w:t>
      </w:r>
      <w:r>
        <w:rPr>
          <w:rFonts w:asciiTheme="minorHAnsi" w:hAnsiTheme="minorHAnsi" w:cs="Courier New"/>
          <w:sz w:val="22"/>
          <w:szCs w:val="22"/>
        </w:rPr>
        <w:br/>
        <w:t xml:space="preserve">Side2:: T </w:t>
      </w:r>
      <w:proofErr w:type="spellStart"/>
      <w:r>
        <w:rPr>
          <w:rFonts w:asciiTheme="minorHAnsi" w:hAnsiTheme="minorHAnsi" w:cs="Courier New"/>
          <w:sz w:val="22"/>
          <w:szCs w:val="22"/>
        </w:rPr>
        <w:t>T</w:t>
      </w:r>
      <w:proofErr w:type="spellEnd"/>
      <w:r>
        <w:rPr>
          <w:rFonts w:asciiTheme="minorHAnsi" w:hAnsiTheme="minorHAnsi" w:cs="Courier New"/>
          <w:sz w:val="22"/>
          <w:szCs w:val="22"/>
        </w:rPr>
        <w:t xml:space="preserve"> A </w:t>
      </w:r>
      <w:proofErr w:type="spellStart"/>
      <w:r>
        <w:rPr>
          <w:rFonts w:asciiTheme="minorHAnsi" w:hAnsiTheme="minorHAnsi" w:cs="Courier New"/>
          <w:sz w:val="22"/>
          <w:szCs w:val="22"/>
        </w:rPr>
        <w:t>A</w:t>
      </w:r>
      <w:proofErr w:type="spellEnd"/>
      <w:r>
        <w:rPr>
          <w:rFonts w:asciiTheme="minorHAnsi" w:hAnsiTheme="minorHAnsi" w:cs="Courier New"/>
          <w:sz w:val="22"/>
          <w:szCs w:val="22"/>
        </w:rPr>
        <w:t xml:space="preserve"> C </w:t>
      </w:r>
      <w:proofErr w:type="spellStart"/>
      <w:r>
        <w:rPr>
          <w:rFonts w:asciiTheme="minorHAnsi" w:hAnsiTheme="minorHAnsi" w:cs="Courier New"/>
          <w:sz w:val="22"/>
          <w:szCs w:val="22"/>
        </w:rPr>
        <w:t>C</w:t>
      </w:r>
      <w:proofErr w:type="spellEnd"/>
      <w:r>
        <w:rPr>
          <w:rFonts w:asciiTheme="minorHAnsi" w:hAnsiTheme="minorHAnsi" w:cs="Courier New"/>
          <w:sz w:val="22"/>
          <w:szCs w:val="22"/>
        </w:rPr>
        <w:t xml:space="preserve"> G </w:t>
      </w:r>
      <w:proofErr w:type="spellStart"/>
      <w:r>
        <w:rPr>
          <w:rFonts w:asciiTheme="minorHAnsi" w:hAnsiTheme="minorHAnsi" w:cs="Courier New"/>
          <w:sz w:val="22"/>
          <w:szCs w:val="22"/>
        </w:rPr>
        <w:t>G</w:t>
      </w:r>
      <w:proofErr w:type="spellEnd"/>
      <w:r>
        <w:rPr>
          <w:rFonts w:asciiTheme="minorHAnsi" w:hAnsiTheme="minorHAnsi" w:cs="Courier New"/>
          <w:sz w:val="22"/>
          <w:szCs w:val="22"/>
        </w:rPr>
        <w:t xml:space="preserve"> T C T A T G </w:t>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xml:space="preserve">DNA is composed of subunits called </w:t>
      </w:r>
      <w:r>
        <w:rPr>
          <w:rStyle w:val="Strong"/>
          <w:rFonts w:asciiTheme="minorHAnsi" w:hAnsiTheme="minorHAnsi" w:cs="Arial"/>
          <w:sz w:val="22"/>
          <w:szCs w:val="22"/>
        </w:rPr>
        <w:t>nucleotides</w:t>
      </w:r>
      <w:r>
        <w:rPr>
          <w:rFonts w:asciiTheme="minorHAnsi" w:hAnsiTheme="minorHAnsi" w:cs="Arial"/>
          <w:sz w:val="22"/>
          <w:szCs w:val="22"/>
        </w:rPr>
        <w:t xml:space="preserve">, strung together in a long chain -- Each nucleotide consists of: a phosphate, a sugar (deoxyribose), and a base </w:t>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w:t>
      </w:r>
      <w:bookmarkStart w:id="0" w:name="_GoBack"/>
      <w:bookmarkEnd w:id="0"/>
      <w:r>
        <w:rPr>
          <w:rFonts w:asciiTheme="minorHAnsi" w:hAnsiTheme="minorHAnsi" w:cs="Arial"/>
          <w:noProof/>
          <w:sz w:val="22"/>
          <w:szCs w:val="22"/>
          <w:lang w:val="en-CA" w:eastAsia="en-CA"/>
        </w:rPr>
        <w:drawing>
          <wp:inline distT="0" distB="0" distL="0" distR="0">
            <wp:extent cx="2533296" cy="4103941"/>
            <wp:effectExtent l="0" t="0" r="635" b="0"/>
            <wp:docPr id="14" name="Picture 14" descr="Description: DNA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NA molecu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318" cy="4134756"/>
                    </a:xfrm>
                    <a:prstGeom prst="rect">
                      <a:avLst/>
                    </a:prstGeom>
                    <a:noFill/>
                    <a:ln>
                      <a:noFill/>
                    </a:ln>
                  </pic:spPr>
                </pic:pic>
              </a:graphicData>
            </a:graphic>
          </wp:inline>
        </w:drawing>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lastRenderedPageBreak/>
        <w:t>More Images:</w:t>
      </w:r>
    </w:p>
    <w:p w:rsidR="003118DD" w:rsidRDefault="003118DD" w:rsidP="003118DD">
      <w:pPr>
        <w:pStyle w:val="NormalWeb"/>
        <w:rPr>
          <w:rFonts w:asciiTheme="minorHAnsi" w:hAnsiTheme="minorHAnsi" w:cs="Arial"/>
          <w:sz w:val="22"/>
          <w:szCs w:val="22"/>
        </w:rPr>
      </w:pPr>
      <w:r>
        <w:rPr>
          <w:rFonts w:asciiTheme="minorHAnsi" w:hAnsiTheme="minorHAnsi" w:cs="Arial"/>
          <w:noProof/>
          <w:color w:val="0000FF"/>
          <w:sz w:val="22"/>
          <w:szCs w:val="22"/>
          <w:lang w:val="en-CA" w:eastAsia="en-CA"/>
        </w:rPr>
        <w:drawing>
          <wp:inline distT="0" distB="0" distL="0" distR="0">
            <wp:extent cx="2781300" cy="3781425"/>
            <wp:effectExtent l="0" t="0" r="0" b="9525"/>
            <wp:docPr id="13" name="Picture 13" descr="Description: rollover DNA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descr="Description: rollover DNA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3781425"/>
                    </a:xfrm>
                    <a:prstGeom prst="rect">
                      <a:avLst/>
                    </a:prstGeom>
                    <a:noFill/>
                    <a:ln>
                      <a:noFill/>
                    </a:ln>
                  </pic:spPr>
                </pic:pic>
              </a:graphicData>
            </a:graphic>
          </wp:inline>
        </w:drawing>
      </w:r>
      <w:r>
        <w:rPr>
          <w:rFonts w:asciiTheme="minorHAnsi" w:hAnsiTheme="minorHAnsi" w:cs="Arial"/>
          <w:noProof/>
          <w:sz w:val="22"/>
          <w:szCs w:val="22"/>
          <w:lang w:val="en-CA" w:eastAsia="en-CA"/>
        </w:rPr>
        <w:drawing>
          <wp:inline distT="0" distB="0" distL="0" distR="0">
            <wp:extent cx="1857375" cy="4381500"/>
            <wp:effectExtent l="0" t="0" r="9525" b="0"/>
            <wp:docPr id="12" name="Picture 12" descr="Description: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4381500"/>
                    </a:xfrm>
                    <a:prstGeom prst="rect">
                      <a:avLst/>
                    </a:prstGeom>
                    <a:noFill/>
                    <a:ln>
                      <a:noFill/>
                    </a:ln>
                  </pic:spPr>
                </pic:pic>
              </a:graphicData>
            </a:graphic>
          </wp:inline>
        </w:drawing>
      </w:r>
    </w:p>
    <w:p w:rsidR="003118DD" w:rsidRDefault="003118DD" w:rsidP="003118DD">
      <w:pPr>
        <w:pStyle w:val="NormalWeb"/>
        <w:rPr>
          <w:rFonts w:asciiTheme="minorHAnsi" w:hAnsiTheme="minorHAnsi" w:cs="Arial"/>
          <w:sz w:val="22"/>
          <w:szCs w:val="22"/>
        </w:rPr>
      </w:pP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xml:space="preserve">This DNA molecule is not represented well. What is wrong with it? </w:t>
      </w:r>
    </w:p>
    <w:p w:rsidR="003118DD" w:rsidRDefault="003118DD" w:rsidP="003118DD">
      <w:pPr>
        <w:pStyle w:val="NormalWeb"/>
        <w:rPr>
          <w:rFonts w:asciiTheme="minorHAnsi" w:hAnsiTheme="minorHAnsi" w:cs="Arial"/>
          <w:sz w:val="22"/>
          <w:szCs w:val="22"/>
        </w:rPr>
      </w:pPr>
      <w:r>
        <w:rPr>
          <w:rFonts w:asciiTheme="minorHAnsi" w:hAnsiTheme="minorHAnsi" w:cs="Arial"/>
          <w:noProof/>
          <w:sz w:val="22"/>
          <w:szCs w:val="22"/>
          <w:lang w:val="en-CA" w:eastAsia="en-CA"/>
        </w:rPr>
        <w:drawing>
          <wp:inline distT="0" distB="0" distL="0" distR="0">
            <wp:extent cx="3400425" cy="2447925"/>
            <wp:effectExtent l="0" t="0" r="9525" b="9525"/>
            <wp:docPr id="11" name="Picture 11" descr="Description: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447925"/>
                    </a:xfrm>
                    <a:prstGeom prst="rect">
                      <a:avLst/>
                    </a:prstGeom>
                    <a:noFill/>
                    <a:ln>
                      <a:noFill/>
                    </a:ln>
                  </pic:spPr>
                </pic:pic>
              </a:graphicData>
            </a:graphic>
          </wp:inline>
        </w:drawing>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lastRenderedPageBreak/>
        <w:t>(</w:t>
      </w:r>
      <w:proofErr w:type="gramStart"/>
      <w:r>
        <w:rPr>
          <w:rFonts w:asciiTheme="minorHAnsi" w:hAnsiTheme="minorHAnsi" w:cs="Arial"/>
          <w:sz w:val="22"/>
          <w:szCs w:val="22"/>
        </w:rPr>
        <w:t>answer</w:t>
      </w:r>
      <w:proofErr w:type="gramEnd"/>
      <w:r>
        <w:rPr>
          <w:rFonts w:asciiTheme="minorHAnsi" w:hAnsiTheme="minorHAnsi" w:cs="Arial"/>
          <w:sz w:val="22"/>
          <w:szCs w:val="22"/>
        </w:rPr>
        <w:t>: the sugar molecules are not antiparallel ^)</w:t>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w:t>
      </w:r>
    </w:p>
    <w:p w:rsidR="003118DD" w:rsidRDefault="003118DD" w:rsidP="003118DD">
      <w:pPr>
        <w:pStyle w:val="NormalWeb"/>
        <w:rPr>
          <w:rFonts w:asciiTheme="minorHAnsi" w:hAnsiTheme="minorHAnsi" w:cs="Arial"/>
          <w:sz w:val="22"/>
          <w:szCs w:val="22"/>
        </w:rPr>
      </w:pPr>
      <w:r>
        <w:rPr>
          <w:rFonts w:asciiTheme="minorHAnsi" w:hAnsiTheme="minorHAnsi" w:cs="Arial"/>
          <w:noProof/>
          <w:sz w:val="22"/>
          <w:szCs w:val="22"/>
          <w:lang w:val="en-CA" w:eastAsia="en-CA"/>
        </w:rPr>
        <w:drawing>
          <wp:inline distT="0" distB="0" distL="0" distR="0">
            <wp:extent cx="3390900" cy="3248025"/>
            <wp:effectExtent l="0" t="0" r="0" b="9525"/>
            <wp:docPr id="10" name="Picture 10" descr="Description: DNA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NA color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3248025"/>
                    </a:xfrm>
                    <a:prstGeom prst="rect">
                      <a:avLst/>
                    </a:prstGeom>
                    <a:noFill/>
                    <a:ln>
                      <a:noFill/>
                    </a:ln>
                  </pic:spPr>
                </pic:pic>
              </a:graphicData>
            </a:graphic>
          </wp:inline>
        </w:drawing>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w:t>
      </w:r>
    </w:p>
    <w:p w:rsidR="003118DD" w:rsidRDefault="003118DD" w:rsidP="003118DD">
      <w:pPr>
        <w:pStyle w:val="NormalWeb"/>
        <w:rPr>
          <w:rFonts w:asciiTheme="minorHAnsi" w:hAnsiTheme="minorHAnsi" w:cs="Arial"/>
          <w:sz w:val="22"/>
          <w:szCs w:val="22"/>
        </w:rPr>
      </w:pPr>
      <w:r>
        <w:rPr>
          <w:rFonts w:asciiTheme="minorHAnsi" w:hAnsiTheme="minorHAnsi" w:cs="Arial"/>
          <w:sz w:val="22"/>
          <w:szCs w:val="22"/>
        </w:rPr>
        <w:t xml:space="preserve">Here the 5' end and the 3' end are seen again, each side of the ladder has an opposite orientation. One side of the ladder as a free sugar (the 3'end) the other side has a free phosphate (the 5'end). This arrangement is called: </w:t>
      </w:r>
      <w:r>
        <w:rPr>
          <w:rStyle w:val="Strong"/>
          <w:rFonts w:asciiTheme="minorHAnsi" w:hAnsiTheme="minorHAnsi" w:cs="Arial"/>
          <w:sz w:val="22"/>
          <w:szCs w:val="22"/>
        </w:rPr>
        <w:t>ANTI-PARALLEL</w:t>
      </w:r>
    </w:p>
    <w:p w:rsidR="003118DD" w:rsidRDefault="003118DD" w:rsidP="003118DD">
      <w:pPr>
        <w:pStyle w:val="NormalWeb"/>
        <w:rPr>
          <w:rFonts w:asciiTheme="minorHAnsi" w:hAnsiTheme="minorHAnsi" w:cs="Arial"/>
          <w:sz w:val="22"/>
          <w:szCs w:val="22"/>
        </w:rPr>
      </w:pPr>
      <w:r>
        <w:rPr>
          <w:rFonts w:asciiTheme="minorHAnsi" w:hAnsiTheme="minorHAnsi" w:cs="Arial"/>
          <w:noProof/>
          <w:sz w:val="22"/>
          <w:szCs w:val="22"/>
          <w:lang w:val="en-CA" w:eastAsia="en-CA"/>
        </w:rPr>
        <w:drawing>
          <wp:inline distT="0" distB="0" distL="0" distR="0">
            <wp:extent cx="2800350" cy="1285875"/>
            <wp:effectExtent l="0" t="0" r="0" b="9525"/>
            <wp:docPr id="9" name="Picture 9" descr="Description: anti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antiparall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285875"/>
                    </a:xfrm>
                    <a:prstGeom prst="rect">
                      <a:avLst/>
                    </a:prstGeom>
                    <a:noFill/>
                    <a:ln>
                      <a:noFill/>
                    </a:ln>
                  </pic:spPr>
                </pic:pic>
              </a:graphicData>
            </a:graphic>
          </wp:inline>
        </w:drawing>
      </w:r>
    </w:p>
    <w:p w:rsidR="003F5A8D" w:rsidRDefault="003F5A8D" w:rsidP="003118DD">
      <w:pPr>
        <w:pStyle w:val="NormalWeb"/>
        <w:rPr>
          <w:rFonts w:asciiTheme="minorHAnsi" w:hAnsiTheme="minorHAnsi" w:cs="Arial"/>
          <w:sz w:val="22"/>
          <w:szCs w:val="22"/>
        </w:rPr>
      </w:pPr>
    </w:p>
    <w:p w:rsidR="003F5A8D" w:rsidRDefault="003F5A8D" w:rsidP="003F5A8D">
      <w:pPr>
        <w:pStyle w:val="Heading1"/>
        <w:rPr>
          <w:rFonts w:ascii="Arial" w:hAnsi="Arial" w:cs="Arial"/>
          <w:color w:val="000000"/>
          <w:sz w:val="42"/>
          <w:szCs w:val="42"/>
          <w:lang w:val="en-CA" w:eastAsia="en-CA"/>
        </w:rPr>
      </w:pPr>
      <w:r w:rsidRPr="003F5A8D">
        <w:rPr>
          <w:rFonts w:ascii="Arial" w:hAnsi="Arial" w:cs="Arial"/>
          <w:color w:val="000000"/>
          <w:sz w:val="42"/>
          <w:szCs w:val="42"/>
          <w:lang w:val="en-CA" w:eastAsia="en-CA"/>
        </w:rPr>
        <w:t>DNA Replication</w:t>
      </w:r>
      <w:r>
        <w:rPr>
          <w:rFonts w:ascii="Arial" w:hAnsi="Arial" w:cs="Arial"/>
          <w:color w:val="000000"/>
          <w:sz w:val="42"/>
          <w:szCs w:val="42"/>
          <w:lang w:val="en-CA" w:eastAsia="en-CA"/>
        </w:rPr>
        <w:t xml:space="preserve"> </w:t>
      </w:r>
    </w:p>
    <w:p w:rsidR="003F5A8D" w:rsidRPr="003F5A8D" w:rsidRDefault="003F5A8D" w:rsidP="003F5A8D">
      <w:pPr>
        <w:pStyle w:val="Heading1"/>
        <w:rPr>
          <w:rFonts w:ascii="Arial" w:hAnsi="Arial" w:cs="Arial"/>
          <w:color w:val="000000"/>
          <w:sz w:val="20"/>
          <w:szCs w:val="20"/>
          <w:lang w:val="en-CA" w:eastAsia="en-CA"/>
        </w:rPr>
      </w:pPr>
      <w:r w:rsidRPr="003F5A8D">
        <w:rPr>
          <w:rFonts w:ascii="Arial" w:hAnsi="Arial" w:cs="Arial"/>
          <w:color w:val="000000"/>
          <w:sz w:val="20"/>
          <w:szCs w:val="20"/>
          <w:lang w:val="en-CA" w:eastAsia="en-CA"/>
        </w:rPr>
        <w:t>http://www.biologycorner.com/APbiology/DNA/13-3_replication.html</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color w:val="000000"/>
          <w:sz w:val="27"/>
          <w:szCs w:val="27"/>
          <w:lang w:val="en-CA" w:eastAsia="en-CA"/>
        </w:rPr>
        <w:t>-</w:t>
      </w:r>
      <w:proofErr w:type="gramStart"/>
      <w:r w:rsidRPr="003F5A8D">
        <w:rPr>
          <w:rFonts w:ascii="Arial" w:eastAsia="Times New Roman" w:hAnsi="Arial" w:cs="Arial"/>
          <w:color w:val="000000"/>
          <w:sz w:val="27"/>
          <w:szCs w:val="27"/>
          <w:lang w:val="en-CA" w:eastAsia="en-CA"/>
        </w:rPr>
        <w:t>the</w:t>
      </w:r>
      <w:proofErr w:type="gramEnd"/>
      <w:r w:rsidRPr="003F5A8D">
        <w:rPr>
          <w:rFonts w:ascii="Arial" w:eastAsia="Times New Roman" w:hAnsi="Arial" w:cs="Arial"/>
          <w:color w:val="000000"/>
          <w:sz w:val="27"/>
          <w:szCs w:val="27"/>
          <w:lang w:val="en-CA" w:eastAsia="en-CA"/>
        </w:rPr>
        <w:t xml:space="preserve"> process by which DNA makes a copy of itself</w:t>
      </w:r>
      <w:r w:rsidRPr="003F5A8D">
        <w:rPr>
          <w:rFonts w:ascii="Arial" w:eastAsia="Times New Roman" w:hAnsi="Arial" w:cs="Arial"/>
          <w:color w:val="000000"/>
          <w:sz w:val="27"/>
          <w:szCs w:val="27"/>
          <w:lang w:val="en-CA" w:eastAsia="en-CA"/>
        </w:rPr>
        <w:br/>
        <w:t>-occurs during interphase, prior to cell division</w:t>
      </w:r>
    </w:p>
    <w:p w:rsidR="003F5A8D" w:rsidRPr="003F5A8D" w:rsidRDefault="003F5A8D" w:rsidP="003F5A8D">
      <w:pPr>
        <w:spacing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noProof/>
          <w:color w:val="000000"/>
          <w:sz w:val="27"/>
          <w:szCs w:val="27"/>
          <w:lang w:val="en-CA" w:eastAsia="en-CA"/>
        </w:rPr>
        <w:lastRenderedPageBreak/>
        <w:drawing>
          <wp:inline distT="0" distB="0" distL="0" distR="0" wp14:anchorId="1B93B244" wp14:editId="635CE2B5">
            <wp:extent cx="3048000" cy="5715000"/>
            <wp:effectExtent l="0" t="0" r="0" b="0"/>
            <wp:docPr id="24" name="Picture 24" descr="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replic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5715000"/>
                    </a:xfrm>
                    <a:prstGeom prst="rect">
                      <a:avLst/>
                    </a:prstGeom>
                    <a:noFill/>
                    <a:ln>
                      <a:noFill/>
                    </a:ln>
                  </pic:spPr>
                </pic:pic>
              </a:graphicData>
            </a:graphic>
          </wp:inline>
        </w:drawing>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color w:val="000000"/>
          <w:sz w:val="27"/>
          <w:szCs w:val="27"/>
          <w:lang w:val="en-CA" w:eastAsia="en-CA"/>
        </w:rPr>
        <w:t>Steps of DNA replication</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color w:val="000000"/>
          <w:sz w:val="27"/>
          <w:szCs w:val="27"/>
          <w:lang w:val="en-CA" w:eastAsia="en-CA"/>
        </w:rPr>
        <w:t>1. </w:t>
      </w:r>
      <w:r w:rsidRPr="003F5A8D">
        <w:rPr>
          <w:rFonts w:ascii="Arial" w:eastAsia="Times New Roman" w:hAnsi="Arial" w:cs="Arial"/>
          <w:b/>
          <w:bCs/>
          <w:color w:val="000000"/>
          <w:sz w:val="27"/>
          <w:szCs w:val="27"/>
          <w:lang w:val="en-CA" w:eastAsia="en-CA"/>
        </w:rPr>
        <w:t>DNA helicase</w:t>
      </w:r>
      <w:r w:rsidRPr="003F5A8D">
        <w:rPr>
          <w:rFonts w:ascii="Arial" w:eastAsia="Times New Roman" w:hAnsi="Arial" w:cs="Arial"/>
          <w:color w:val="000000"/>
          <w:sz w:val="27"/>
          <w:szCs w:val="27"/>
          <w:lang w:val="en-CA" w:eastAsia="en-CA"/>
        </w:rPr>
        <w:t> (enzyme) unwinds the DNA. The junction is called a </w:t>
      </w:r>
      <w:r w:rsidRPr="003F5A8D">
        <w:rPr>
          <w:rFonts w:ascii="Arial" w:eastAsia="Times New Roman" w:hAnsi="Arial" w:cs="Arial"/>
          <w:b/>
          <w:bCs/>
          <w:color w:val="000000"/>
          <w:sz w:val="27"/>
          <w:szCs w:val="27"/>
          <w:lang w:val="en-CA" w:eastAsia="en-CA"/>
        </w:rPr>
        <w:t>replication fork</w:t>
      </w:r>
      <w:r w:rsidRPr="003F5A8D">
        <w:rPr>
          <w:rFonts w:ascii="Arial" w:eastAsia="Times New Roman" w:hAnsi="Arial" w:cs="Arial"/>
          <w:color w:val="000000"/>
          <w:sz w:val="27"/>
          <w:szCs w:val="27"/>
          <w:lang w:val="en-CA" w:eastAsia="en-CA"/>
        </w:rPr>
        <w:t>. </w:t>
      </w:r>
      <w:r w:rsidRPr="003F5A8D">
        <w:rPr>
          <w:rFonts w:ascii="Arial" w:eastAsia="Times New Roman" w:hAnsi="Arial" w:cs="Arial"/>
          <w:color w:val="000000"/>
          <w:sz w:val="27"/>
          <w:szCs w:val="27"/>
          <w:lang w:val="en-CA" w:eastAsia="en-CA"/>
        </w:rPr>
        <w:br/>
        <w:t>2. </w:t>
      </w:r>
      <w:r w:rsidRPr="003F5A8D">
        <w:rPr>
          <w:rFonts w:ascii="Arial" w:eastAsia="Times New Roman" w:hAnsi="Arial" w:cs="Arial"/>
          <w:b/>
          <w:bCs/>
          <w:color w:val="000000"/>
          <w:sz w:val="27"/>
          <w:szCs w:val="27"/>
          <w:lang w:val="en-CA" w:eastAsia="en-CA"/>
        </w:rPr>
        <w:t>DNA polymerase</w:t>
      </w:r>
      <w:r w:rsidRPr="003F5A8D">
        <w:rPr>
          <w:rFonts w:ascii="Arial" w:eastAsia="Times New Roman" w:hAnsi="Arial" w:cs="Arial"/>
          <w:color w:val="000000"/>
          <w:sz w:val="27"/>
          <w:szCs w:val="27"/>
          <w:lang w:val="en-CA" w:eastAsia="en-CA"/>
        </w:rPr>
        <w:t> adds the complementary nucleotides and binds the sugars and phosphates. DNA polymerase travels from the 3' to the 5' end.  The DNA is called the </w:t>
      </w:r>
      <w:r w:rsidRPr="003F5A8D">
        <w:rPr>
          <w:rFonts w:ascii="Arial" w:eastAsia="Times New Roman" w:hAnsi="Arial" w:cs="Arial"/>
          <w:b/>
          <w:bCs/>
          <w:color w:val="000000"/>
          <w:sz w:val="27"/>
          <w:szCs w:val="27"/>
          <w:lang w:val="en-CA" w:eastAsia="en-CA"/>
        </w:rPr>
        <w:t>template</w:t>
      </w:r>
      <w:r w:rsidRPr="003F5A8D">
        <w:rPr>
          <w:rFonts w:ascii="Arial" w:eastAsia="Times New Roman" w:hAnsi="Arial" w:cs="Arial"/>
          <w:color w:val="000000"/>
          <w:sz w:val="27"/>
          <w:szCs w:val="27"/>
          <w:lang w:val="en-CA" w:eastAsia="en-CA"/>
        </w:rPr>
        <w:t> strand. </w:t>
      </w:r>
      <w:r w:rsidRPr="003F5A8D">
        <w:rPr>
          <w:rFonts w:ascii="Arial" w:eastAsia="Times New Roman" w:hAnsi="Arial" w:cs="Arial"/>
          <w:color w:val="000000"/>
          <w:sz w:val="27"/>
          <w:szCs w:val="27"/>
          <w:lang w:val="en-CA" w:eastAsia="en-CA"/>
        </w:rPr>
        <w:br/>
        <w:t>3. DNA polymerase adds </w:t>
      </w:r>
      <w:r w:rsidRPr="003F5A8D">
        <w:rPr>
          <w:rFonts w:ascii="Arial" w:eastAsia="Times New Roman" w:hAnsi="Arial" w:cs="Arial"/>
          <w:b/>
          <w:bCs/>
          <w:color w:val="000000"/>
          <w:sz w:val="27"/>
          <w:szCs w:val="27"/>
          <w:lang w:val="en-CA" w:eastAsia="en-CA"/>
        </w:rPr>
        <w:t>complementary</w:t>
      </w:r>
      <w:r w:rsidRPr="003F5A8D">
        <w:rPr>
          <w:rFonts w:ascii="Arial" w:eastAsia="Times New Roman" w:hAnsi="Arial" w:cs="Arial"/>
          <w:color w:val="000000"/>
          <w:sz w:val="27"/>
          <w:szCs w:val="27"/>
          <w:lang w:val="en-CA" w:eastAsia="en-CA"/>
        </w:rPr>
        <w:t> nucleotides on the other side of the ladder. Traveling in the opposite direction. </w:t>
      </w:r>
      <w:r w:rsidRPr="003F5A8D">
        <w:rPr>
          <w:rFonts w:ascii="Arial" w:eastAsia="Times New Roman" w:hAnsi="Arial" w:cs="Arial"/>
          <w:color w:val="000000"/>
          <w:sz w:val="27"/>
          <w:szCs w:val="27"/>
          <w:lang w:val="en-CA" w:eastAsia="en-CA"/>
        </w:rPr>
        <w:br/>
        <w:t>4. One side is the </w:t>
      </w:r>
      <w:r w:rsidRPr="003F5A8D">
        <w:rPr>
          <w:rFonts w:ascii="Arial" w:eastAsia="Times New Roman" w:hAnsi="Arial" w:cs="Arial"/>
          <w:b/>
          <w:bCs/>
          <w:color w:val="000000"/>
          <w:sz w:val="27"/>
          <w:szCs w:val="27"/>
          <w:lang w:val="en-CA" w:eastAsia="en-CA"/>
        </w:rPr>
        <w:t>leading strand</w:t>
      </w:r>
      <w:r w:rsidRPr="003F5A8D">
        <w:rPr>
          <w:rFonts w:ascii="Arial" w:eastAsia="Times New Roman" w:hAnsi="Arial" w:cs="Arial"/>
          <w:color w:val="000000"/>
          <w:sz w:val="27"/>
          <w:szCs w:val="27"/>
          <w:lang w:val="en-CA" w:eastAsia="en-CA"/>
        </w:rPr>
        <w:t> - it follows the helicase as it unwinds. </w:t>
      </w:r>
      <w:r w:rsidRPr="003F5A8D">
        <w:rPr>
          <w:rFonts w:ascii="Arial" w:eastAsia="Times New Roman" w:hAnsi="Arial" w:cs="Arial"/>
          <w:color w:val="000000"/>
          <w:sz w:val="27"/>
          <w:szCs w:val="27"/>
          <w:lang w:val="en-CA" w:eastAsia="en-CA"/>
        </w:rPr>
        <w:br/>
      </w:r>
      <w:r w:rsidRPr="003F5A8D">
        <w:rPr>
          <w:rFonts w:ascii="Arial" w:eastAsia="Times New Roman" w:hAnsi="Arial" w:cs="Arial"/>
          <w:color w:val="000000"/>
          <w:sz w:val="27"/>
          <w:szCs w:val="27"/>
          <w:lang w:val="en-CA" w:eastAsia="en-CA"/>
        </w:rPr>
        <w:lastRenderedPageBreak/>
        <w:t>5. The other side is the </w:t>
      </w:r>
      <w:r w:rsidRPr="003F5A8D">
        <w:rPr>
          <w:rFonts w:ascii="Arial" w:eastAsia="Times New Roman" w:hAnsi="Arial" w:cs="Arial"/>
          <w:b/>
          <w:bCs/>
          <w:color w:val="000000"/>
          <w:sz w:val="27"/>
          <w:szCs w:val="27"/>
          <w:lang w:val="en-CA" w:eastAsia="en-CA"/>
        </w:rPr>
        <w:t>lagging strand</w:t>
      </w:r>
      <w:r w:rsidRPr="003F5A8D">
        <w:rPr>
          <w:rFonts w:ascii="Arial" w:eastAsia="Times New Roman" w:hAnsi="Arial" w:cs="Arial"/>
          <w:color w:val="000000"/>
          <w:sz w:val="27"/>
          <w:szCs w:val="27"/>
          <w:lang w:val="en-CA" w:eastAsia="en-CA"/>
        </w:rPr>
        <w:t> - its moving away from the helicase (in the 5' to 3' direction).</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i/>
          <w:iCs/>
          <w:color w:val="000000"/>
          <w:sz w:val="27"/>
          <w:szCs w:val="27"/>
          <w:lang w:val="en-CA" w:eastAsia="en-CA"/>
        </w:rPr>
        <w:t>Replication is called </w:t>
      </w:r>
      <w:r w:rsidRPr="003F5A8D">
        <w:rPr>
          <w:rFonts w:ascii="Arial" w:eastAsia="Times New Roman" w:hAnsi="Arial" w:cs="Arial"/>
          <w:b/>
          <w:bCs/>
          <w:i/>
          <w:iCs/>
          <w:color w:val="000000"/>
          <w:sz w:val="27"/>
          <w:szCs w:val="27"/>
          <w:lang w:val="en-CA" w:eastAsia="en-CA"/>
        </w:rPr>
        <w:t>semi-conservative</w:t>
      </w:r>
      <w:r w:rsidRPr="003F5A8D">
        <w:rPr>
          <w:rFonts w:ascii="Arial" w:eastAsia="Times New Roman" w:hAnsi="Arial" w:cs="Arial"/>
          <w:i/>
          <w:iCs/>
          <w:color w:val="000000"/>
          <w:sz w:val="27"/>
          <w:szCs w:val="27"/>
          <w:lang w:val="en-CA" w:eastAsia="en-CA"/>
        </w:rPr>
        <w:t>, because one half of the original strand is always saved, or "conserved"</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color w:val="000000"/>
          <w:sz w:val="27"/>
          <w:szCs w:val="27"/>
          <w:lang w:val="en-CA" w:eastAsia="en-CA"/>
        </w:rPr>
        <w:t>Problem: it reaches the replication fork, but the helicase is moving in the opposite direction. It stops, and another polymerase binds farther down the chain. </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color w:val="000000"/>
          <w:sz w:val="27"/>
          <w:szCs w:val="27"/>
          <w:lang w:val="en-CA" w:eastAsia="en-CA"/>
        </w:rPr>
        <w:t>This process creates several fragments, called </w:t>
      </w:r>
      <w:r w:rsidRPr="003F5A8D">
        <w:rPr>
          <w:rFonts w:ascii="Arial" w:eastAsia="Times New Roman" w:hAnsi="Arial" w:cs="Arial"/>
          <w:b/>
          <w:bCs/>
          <w:color w:val="000000"/>
          <w:sz w:val="27"/>
          <w:szCs w:val="27"/>
          <w:lang w:val="en-CA" w:eastAsia="en-CA"/>
        </w:rPr>
        <w:t xml:space="preserve">Okazaki </w:t>
      </w:r>
      <w:proofErr w:type="gramStart"/>
      <w:r w:rsidRPr="003F5A8D">
        <w:rPr>
          <w:rFonts w:ascii="Arial" w:eastAsia="Times New Roman" w:hAnsi="Arial" w:cs="Arial"/>
          <w:b/>
          <w:bCs/>
          <w:color w:val="000000"/>
          <w:sz w:val="27"/>
          <w:szCs w:val="27"/>
          <w:lang w:val="en-CA" w:eastAsia="en-CA"/>
        </w:rPr>
        <w:t>Fragments</w:t>
      </w:r>
      <w:r w:rsidRPr="003F5A8D">
        <w:rPr>
          <w:rFonts w:ascii="Arial" w:eastAsia="Times New Roman" w:hAnsi="Arial" w:cs="Arial"/>
          <w:color w:val="000000"/>
          <w:sz w:val="27"/>
          <w:szCs w:val="27"/>
          <w:lang w:val="en-CA" w:eastAsia="en-CA"/>
        </w:rPr>
        <w:t>, that</w:t>
      </w:r>
      <w:proofErr w:type="gramEnd"/>
      <w:r w:rsidRPr="003F5A8D">
        <w:rPr>
          <w:rFonts w:ascii="Arial" w:eastAsia="Times New Roman" w:hAnsi="Arial" w:cs="Arial"/>
          <w:color w:val="000000"/>
          <w:sz w:val="27"/>
          <w:szCs w:val="27"/>
          <w:lang w:val="en-CA" w:eastAsia="en-CA"/>
        </w:rPr>
        <w:t xml:space="preserve"> are bound together by </w:t>
      </w:r>
      <w:r w:rsidRPr="003F5A8D">
        <w:rPr>
          <w:rFonts w:ascii="Arial" w:eastAsia="Times New Roman" w:hAnsi="Arial" w:cs="Arial"/>
          <w:b/>
          <w:bCs/>
          <w:color w:val="000000"/>
          <w:sz w:val="27"/>
          <w:szCs w:val="27"/>
          <w:lang w:val="en-CA" w:eastAsia="en-CA"/>
        </w:rPr>
        <w:t>DNA ligase</w:t>
      </w:r>
      <w:r w:rsidRPr="003F5A8D">
        <w:rPr>
          <w:rFonts w:ascii="Arial" w:eastAsia="Times New Roman" w:hAnsi="Arial" w:cs="Arial"/>
          <w:color w:val="000000"/>
          <w:sz w:val="27"/>
          <w:szCs w:val="27"/>
          <w:lang w:val="en-CA" w:eastAsia="en-CA"/>
        </w:rPr>
        <w:t>. </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color w:val="000000"/>
          <w:sz w:val="27"/>
          <w:szCs w:val="27"/>
          <w:lang w:val="en-CA" w:eastAsia="en-CA"/>
        </w:rPr>
        <w:t>6. During replication, there are many points along the DNA that are synthesized at the same time (multiple replication forks). It would take forever to go from one end to the other, it is more efficient to open up several points at one time.</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noProof/>
          <w:color w:val="0000FF"/>
          <w:sz w:val="27"/>
          <w:szCs w:val="27"/>
          <w:lang w:val="en-CA" w:eastAsia="en-CA"/>
        </w:rPr>
        <w:drawing>
          <wp:inline distT="0" distB="0" distL="0" distR="0" wp14:anchorId="0C2A91C7" wp14:editId="6075F6F8">
            <wp:extent cx="7620000" cy="3533775"/>
            <wp:effectExtent l="0" t="0" r="0" b="9525"/>
            <wp:docPr id="25" name="Picture 25" descr="replicati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icatio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3533775"/>
                    </a:xfrm>
                    <a:prstGeom prst="rect">
                      <a:avLst/>
                    </a:prstGeom>
                    <a:noFill/>
                    <a:ln>
                      <a:noFill/>
                    </a:ln>
                  </pic:spPr>
                </pic:pic>
              </a:graphicData>
            </a:graphic>
          </wp:inline>
        </w:drawing>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r w:rsidRPr="003F5A8D">
        <w:rPr>
          <w:rFonts w:ascii="Arial" w:eastAsia="Times New Roman" w:hAnsi="Arial" w:cs="Arial"/>
          <w:color w:val="000000"/>
          <w:sz w:val="27"/>
          <w:szCs w:val="27"/>
          <w:lang w:val="en-CA" w:eastAsia="en-CA"/>
        </w:rPr>
        <w:t>Replication Errors – can cause a genetic MUTATION</w:t>
      </w:r>
      <w:r w:rsidRPr="003F5A8D">
        <w:rPr>
          <w:rFonts w:ascii="Arial" w:eastAsia="Times New Roman" w:hAnsi="Arial" w:cs="Arial"/>
          <w:color w:val="000000"/>
          <w:sz w:val="27"/>
          <w:szCs w:val="27"/>
          <w:lang w:val="en-CA" w:eastAsia="en-CA"/>
        </w:rPr>
        <w:br/>
        <w:t>-- PROOFREADING by the polymerase prevents mismatches</w:t>
      </w:r>
      <w:r w:rsidRPr="003F5A8D">
        <w:rPr>
          <w:rFonts w:ascii="Arial" w:eastAsia="Times New Roman" w:hAnsi="Arial" w:cs="Arial"/>
          <w:color w:val="000000"/>
          <w:sz w:val="27"/>
          <w:szCs w:val="27"/>
          <w:lang w:val="en-CA" w:eastAsia="en-CA"/>
        </w:rPr>
        <w:br/>
        <w:t>-- DNA REPAIR ENZYMES can repair damaged DNA also</w:t>
      </w:r>
    </w:p>
    <w:p w:rsidR="003F5A8D" w:rsidRPr="003F5A8D" w:rsidRDefault="003F5A8D" w:rsidP="003F5A8D">
      <w:pPr>
        <w:spacing w:after="0" w:line="240" w:lineRule="auto"/>
        <w:rPr>
          <w:rFonts w:ascii="Times New Roman" w:eastAsia="Times New Roman" w:hAnsi="Times New Roman" w:cs="Times New Roman"/>
          <w:sz w:val="24"/>
          <w:szCs w:val="24"/>
          <w:lang w:val="en-CA" w:eastAsia="en-CA"/>
        </w:rPr>
      </w:pPr>
      <w:r w:rsidRPr="003F5A8D">
        <w:rPr>
          <w:rFonts w:ascii="Arial" w:eastAsia="Times New Roman" w:hAnsi="Arial" w:cs="Arial"/>
          <w:color w:val="000000"/>
          <w:sz w:val="27"/>
          <w:szCs w:val="27"/>
          <w:lang w:val="en-CA" w:eastAsia="en-CA"/>
        </w:rPr>
        <w:t>Additional Resources</w:t>
      </w:r>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hyperlink r:id="rId21" w:tgtFrame="_blank" w:history="1">
        <w:r w:rsidRPr="003F5A8D">
          <w:rPr>
            <w:rFonts w:ascii="Arial" w:eastAsia="Times New Roman" w:hAnsi="Arial" w:cs="Arial"/>
            <w:color w:val="0000FF"/>
            <w:sz w:val="27"/>
            <w:szCs w:val="27"/>
            <w:u w:val="single"/>
            <w:lang w:val="en-CA" w:eastAsia="en-CA"/>
          </w:rPr>
          <w:t>Animation of Replication (stolaf.edu</w:t>
        </w:r>
        <w:proofErr w:type="gramStart"/>
        <w:r w:rsidRPr="003F5A8D">
          <w:rPr>
            <w:rFonts w:ascii="Arial" w:eastAsia="Times New Roman" w:hAnsi="Arial" w:cs="Arial"/>
            <w:color w:val="0000FF"/>
            <w:sz w:val="27"/>
            <w:szCs w:val="27"/>
            <w:u w:val="single"/>
            <w:lang w:val="en-CA" w:eastAsia="en-CA"/>
          </w:rPr>
          <w:t>)</w:t>
        </w:r>
        <w:proofErr w:type="gramEnd"/>
      </w:hyperlink>
      <w:r w:rsidRPr="003F5A8D">
        <w:rPr>
          <w:rFonts w:ascii="Arial" w:eastAsia="Times New Roman" w:hAnsi="Arial" w:cs="Arial"/>
          <w:color w:val="000000"/>
          <w:sz w:val="27"/>
          <w:szCs w:val="27"/>
          <w:lang w:val="en-CA" w:eastAsia="en-CA"/>
        </w:rPr>
        <w:br/>
      </w:r>
      <w:hyperlink r:id="rId22" w:tgtFrame="_blank" w:history="1">
        <w:r w:rsidRPr="003F5A8D">
          <w:rPr>
            <w:rFonts w:ascii="Arial" w:eastAsia="Times New Roman" w:hAnsi="Arial" w:cs="Arial"/>
            <w:color w:val="0000FF"/>
            <w:sz w:val="27"/>
            <w:szCs w:val="27"/>
            <w:u w:val="single"/>
            <w:lang w:val="en-CA" w:eastAsia="en-CA"/>
          </w:rPr>
          <w:t>Animations of Replication (</w:t>
        </w:r>
        <w:proofErr w:type="spellStart"/>
        <w:r w:rsidRPr="003F5A8D">
          <w:rPr>
            <w:rFonts w:ascii="Arial" w:eastAsia="Times New Roman" w:hAnsi="Arial" w:cs="Arial"/>
            <w:color w:val="0000FF"/>
            <w:sz w:val="27"/>
            <w:szCs w:val="27"/>
            <w:u w:val="single"/>
            <w:lang w:val="en-CA" w:eastAsia="en-CA"/>
          </w:rPr>
          <w:t>mcgraw-hill</w:t>
        </w:r>
        <w:proofErr w:type="spellEnd"/>
        <w:r w:rsidRPr="003F5A8D">
          <w:rPr>
            <w:rFonts w:ascii="Arial" w:eastAsia="Times New Roman" w:hAnsi="Arial" w:cs="Arial"/>
            <w:color w:val="0000FF"/>
            <w:sz w:val="27"/>
            <w:szCs w:val="27"/>
            <w:u w:val="single"/>
            <w:lang w:val="en-CA" w:eastAsia="en-CA"/>
          </w:rPr>
          <w:t>)</w:t>
        </w:r>
      </w:hyperlink>
    </w:p>
    <w:p w:rsidR="003F5A8D" w:rsidRPr="003F5A8D" w:rsidRDefault="003F5A8D" w:rsidP="003F5A8D">
      <w:pPr>
        <w:spacing w:before="100" w:beforeAutospacing="1" w:after="100" w:afterAutospacing="1" w:line="240" w:lineRule="auto"/>
        <w:rPr>
          <w:rFonts w:ascii="Arial" w:eastAsia="Times New Roman" w:hAnsi="Arial" w:cs="Arial"/>
          <w:color w:val="000000"/>
          <w:sz w:val="27"/>
          <w:szCs w:val="27"/>
          <w:lang w:val="en-CA" w:eastAsia="en-CA"/>
        </w:rPr>
      </w:pPr>
      <w:hyperlink r:id="rId23" w:tgtFrame="_blank" w:history="1">
        <w:r w:rsidRPr="003F5A8D">
          <w:rPr>
            <w:rFonts w:ascii="Arial" w:eastAsia="Times New Roman" w:hAnsi="Arial" w:cs="Arial"/>
            <w:color w:val="0000FF"/>
            <w:sz w:val="27"/>
            <w:szCs w:val="27"/>
            <w:u w:val="single"/>
            <w:lang w:val="en-CA" w:eastAsia="en-CA"/>
          </w:rPr>
          <w:t>Replication Tutorial (wiley.com</w:t>
        </w:r>
        <w:proofErr w:type="gramStart"/>
        <w:r w:rsidRPr="003F5A8D">
          <w:rPr>
            <w:rFonts w:ascii="Arial" w:eastAsia="Times New Roman" w:hAnsi="Arial" w:cs="Arial"/>
            <w:color w:val="0000FF"/>
            <w:sz w:val="27"/>
            <w:szCs w:val="27"/>
            <w:u w:val="single"/>
            <w:lang w:val="en-CA" w:eastAsia="en-CA"/>
          </w:rPr>
          <w:t>)</w:t>
        </w:r>
        <w:proofErr w:type="gramEnd"/>
      </w:hyperlink>
      <w:r w:rsidRPr="003F5A8D">
        <w:rPr>
          <w:rFonts w:ascii="Arial" w:eastAsia="Times New Roman" w:hAnsi="Arial" w:cs="Arial"/>
          <w:color w:val="000000"/>
          <w:sz w:val="27"/>
          <w:szCs w:val="27"/>
          <w:lang w:val="en-CA" w:eastAsia="en-CA"/>
        </w:rPr>
        <w:br/>
      </w:r>
      <w:hyperlink r:id="rId24" w:tgtFrame="_blank" w:history="1">
        <w:r w:rsidRPr="003F5A8D">
          <w:rPr>
            <w:rFonts w:ascii="Arial" w:eastAsia="Times New Roman" w:hAnsi="Arial" w:cs="Arial"/>
            <w:color w:val="0000FF"/>
            <w:sz w:val="27"/>
            <w:szCs w:val="27"/>
            <w:u w:val="single"/>
            <w:lang w:val="en-CA" w:eastAsia="en-CA"/>
          </w:rPr>
          <w:t>Replication Fork (mcb.harvard.edu</w:t>
        </w:r>
      </w:hyperlink>
      <w:r w:rsidRPr="003F5A8D">
        <w:rPr>
          <w:rFonts w:ascii="Arial" w:eastAsia="Times New Roman" w:hAnsi="Arial" w:cs="Arial"/>
          <w:color w:val="000000"/>
          <w:sz w:val="27"/>
          <w:szCs w:val="27"/>
          <w:lang w:val="en-CA" w:eastAsia="en-CA"/>
        </w:rPr>
        <w:t>)</w:t>
      </w:r>
    </w:p>
    <w:p w:rsidR="003118DD" w:rsidRDefault="003118DD" w:rsidP="003118DD">
      <w:pPr>
        <w:pStyle w:val="NormalWeb"/>
        <w:rPr>
          <w:rFonts w:asciiTheme="minorHAnsi" w:hAnsiTheme="minorHAnsi" w:cs="Arial"/>
          <w:sz w:val="22"/>
          <w:szCs w:val="22"/>
        </w:rPr>
      </w:pPr>
    </w:p>
    <w:p w:rsidR="003118DD" w:rsidRDefault="003118DD" w:rsidP="003118DD">
      <w:pPr>
        <w:pStyle w:val="Heading2"/>
        <w:rPr>
          <w:rFonts w:asciiTheme="minorHAnsi" w:hAnsiTheme="minorHAnsi"/>
          <w:sz w:val="22"/>
          <w:szCs w:val="22"/>
        </w:rPr>
      </w:pPr>
      <w:r>
        <w:rPr>
          <w:rFonts w:asciiTheme="minorHAnsi" w:hAnsiTheme="minorHAnsi" w:cs="Arial"/>
          <w:sz w:val="22"/>
          <w:szCs w:val="22"/>
        </w:rPr>
        <w:t>DNA Coloring - Transcription &amp; Translation</w:t>
      </w:r>
    </w:p>
    <w:p w:rsidR="003118DD" w:rsidRDefault="003118DD" w:rsidP="003118DD">
      <w:pPr>
        <w:pStyle w:val="NormalWeb"/>
        <w:rPr>
          <w:rFonts w:asciiTheme="minorHAnsi" w:hAnsiTheme="minorHAnsi"/>
          <w:sz w:val="22"/>
          <w:szCs w:val="22"/>
        </w:rPr>
      </w:pPr>
      <w:r>
        <w:rPr>
          <w:rFonts w:asciiTheme="minorHAnsi" w:hAnsiTheme="minorHAnsi" w:cs="Arial"/>
          <w:b/>
          <w:bCs/>
          <w:sz w:val="22"/>
          <w:szCs w:val="22"/>
        </w:rPr>
        <w:t xml:space="preserve">Transcription </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RNA, Ribonucleic Acid is very similar to DNA. RNA normally exists as a single strand (and not the double stranded double helix of DNA). It contains the same bases, adenine, guanine and cytosine. However, there is no thymine found in RNA, instead there is a similar compound called uracil. </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Transcription is the process by which RNA is made from DNA. It occurs in the nucleus. Label the box with the x in it near the nucleus with the word TRANSCRIPTION and proceed to color the bases according to the key below </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Thymine = orange</w:t>
      </w:r>
      <w:r>
        <w:rPr>
          <w:rFonts w:asciiTheme="minorHAnsi" w:hAnsiTheme="minorHAnsi" w:cs="Arial"/>
          <w:noProof/>
          <w:sz w:val="22"/>
          <w:szCs w:val="22"/>
          <w:lang w:val="en-CA" w:eastAsia="en-CA"/>
        </w:rPr>
        <w:drawing>
          <wp:inline distT="0" distB="0" distL="0" distR="0">
            <wp:extent cx="342900" cy="161925"/>
            <wp:effectExtent l="0" t="0" r="0" b="9525"/>
            <wp:docPr id="6" name="Picture 6" descr="Description: http://www.biologycorner.com/resources/thymi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www.biologycorner.com/resources/thymine0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Pr>
          <w:rFonts w:asciiTheme="minorHAnsi" w:hAnsiTheme="minorHAnsi" w:cs="Arial"/>
          <w:sz w:val="22"/>
          <w:szCs w:val="22"/>
        </w:rPr>
        <w:br/>
        <w:t>Adenine = dark green</w:t>
      </w:r>
      <w:r>
        <w:rPr>
          <w:rFonts w:asciiTheme="minorHAnsi" w:hAnsiTheme="minorHAnsi" w:cs="Arial"/>
          <w:noProof/>
          <w:sz w:val="22"/>
          <w:szCs w:val="22"/>
          <w:lang w:val="en-CA" w:eastAsia="en-CA"/>
        </w:rPr>
        <w:drawing>
          <wp:inline distT="0" distB="0" distL="0" distR="0">
            <wp:extent cx="371475" cy="190500"/>
            <wp:effectExtent l="0" t="0" r="9525" b="0"/>
            <wp:docPr id="5" name="Picture 5" descr="Description: http://www.biologycorner.com/resources/aden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www.biologycorner.com/resources/aden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Pr>
          <w:rFonts w:asciiTheme="minorHAnsi" w:hAnsiTheme="minorHAnsi" w:cs="Arial"/>
          <w:sz w:val="22"/>
          <w:szCs w:val="22"/>
        </w:rPr>
        <w:br/>
        <w:t xml:space="preserve">Guanine = purple </w:t>
      </w:r>
      <w:r>
        <w:rPr>
          <w:rFonts w:asciiTheme="minorHAnsi" w:hAnsiTheme="minorHAnsi" w:cs="Arial"/>
          <w:noProof/>
          <w:sz w:val="22"/>
          <w:szCs w:val="22"/>
          <w:lang w:val="en-CA" w:eastAsia="en-CA"/>
        </w:rPr>
        <w:drawing>
          <wp:inline distT="0" distB="0" distL="0" distR="0">
            <wp:extent cx="342900" cy="161925"/>
            <wp:effectExtent l="0" t="0" r="0" b="9525"/>
            <wp:docPr id="4" name="Picture 4" descr="Description: http://www.biologycorner.com/resources/guani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www.biologycorner.com/resources/guanine0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Pr>
          <w:rFonts w:asciiTheme="minorHAnsi" w:hAnsiTheme="minorHAnsi" w:cs="Arial"/>
          <w:sz w:val="22"/>
          <w:szCs w:val="22"/>
        </w:rPr>
        <w:br/>
        <w:t xml:space="preserve">Cytosine = yellow </w:t>
      </w:r>
      <w:r>
        <w:rPr>
          <w:rFonts w:asciiTheme="minorHAnsi" w:hAnsiTheme="minorHAnsi" w:cs="Arial"/>
          <w:noProof/>
          <w:sz w:val="22"/>
          <w:szCs w:val="22"/>
          <w:lang w:val="en-CA" w:eastAsia="en-CA"/>
        </w:rPr>
        <w:drawing>
          <wp:inline distT="0" distB="0" distL="0" distR="0">
            <wp:extent cx="342900" cy="161925"/>
            <wp:effectExtent l="0" t="0" r="0" b="9525"/>
            <wp:docPr id="3" name="Picture 3" descr="Description: http://www.biologycorner.com/resources/cytosi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www.biologycorner.com/resources/cytosine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Pr>
          <w:rFonts w:asciiTheme="minorHAnsi" w:hAnsiTheme="minorHAnsi" w:cs="Arial"/>
          <w:sz w:val="22"/>
          <w:szCs w:val="22"/>
        </w:rPr>
        <w:br/>
        <w:t xml:space="preserve">Uracil = brown </w:t>
      </w:r>
      <w:r>
        <w:rPr>
          <w:rFonts w:asciiTheme="minorHAnsi" w:hAnsiTheme="minorHAnsi" w:cs="Arial"/>
          <w:noProof/>
          <w:sz w:val="22"/>
          <w:szCs w:val="22"/>
          <w:lang w:val="en-CA" w:eastAsia="en-CA"/>
        </w:rPr>
        <w:drawing>
          <wp:inline distT="0" distB="0" distL="0" distR="0">
            <wp:extent cx="342900" cy="161925"/>
            <wp:effectExtent l="0" t="0" r="0" b="9525"/>
            <wp:docPr id="2" name="Picture 2" descr="Description: http://www.biologycorner.com/resources/uraci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www.biologycorner.com/resources/uracil0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Color the strand of DNA dark blue (D) and the strand of RNA light blue (R). Color the nuclear membrane (E) gray. </w:t>
      </w:r>
    </w:p>
    <w:p w:rsidR="003118DD" w:rsidRDefault="003118DD" w:rsidP="003118DD">
      <w:pPr>
        <w:pStyle w:val="NormalWeb"/>
        <w:rPr>
          <w:rFonts w:asciiTheme="minorHAnsi" w:hAnsiTheme="minorHAnsi"/>
          <w:sz w:val="22"/>
          <w:szCs w:val="22"/>
        </w:rPr>
      </w:pPr>
      <w:r>
        <w:rPr>
          <w:rFonts w:asciiTheme="minorHAnsi" w:hAnsiTheme="minorHAnsi" w:cs="Arial"/>
          <w:b/>
          <w:bCs/>
          <w:sz w:val="22"/>
          <w:szCs w:val="22"/>
        </w:rPr>
        <w:t>Translation</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Translation occurs in the cytoplasm, specifically on the ribosomes. The mRNA made in the nucleus travels out to the ribosome to carry the "message" of the DNA. Here at the ribosome, that massage will be translated into an amino acid sequence. Color the ribosome light green (Y) and note how the RNA strand threads through the </w:t>
      </w:r>
      <w:proofErr w:type="spellStart"/>
      <w:r>
        <w:rPr>
          <w:rFonts w:asciiTheme="minorHAnsi" w:hAnsiTheme="minorHAnsi" w:cs="Arial"/>
          <w:sz w:val="22"/>
          <w:szCs w:val="22"/>
        </w:rPr>
        <w:t>ribsosome</w:t>
      </w:r>
      <w:proofErr w:type="spellEnd"/>
      <w:r>
        <w:rPr>
          <w:rFonts w:asciiTheme="minorHAnsi" w:hAnsiTheme="minorHAnsi" w:cs="Arial"/>
          <w:sz w:val="22"/>
          <w:szCs w:val="22"/>
        </w:rPr>
        <w:t xml:space="preserve"> like a tape measure and the amino acids are assembled. The RNA strand in the translation area should also be colored light blue, as it was colored in the nucleus. </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Label the box with the X in the translation area with the word TRANSLATION. </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Important to the process of translation is another type of RNA called Transfer RNA (F) which function to carry the amino acids to the site of protein synthesis on the ribosome. Color the </w:t>
      </w:r>
      <w:proofErr w:type="spellStart"/>
      <w:r>
        <w:rPr>
          <w:rFonts w:asciiTheme="minorHAnsi" w:hAnsiTheme="minorHAnsi" w:cs="Arial"/>
          <w:sz w:val="22"/>
          <w:szCs w:val="22"/>
        </w:rPr>
        <w:t>tRNA</w:t>
      </w:r>
      <w:proofErr w:type="spellEnd"/>
      <w:r>
        <w:rPr>
          <w:rFonts w:asciiTheme="minorHAnsi" w:hAnsiTheme="minorHAnsi" w:cs="Arial"/>
          <w:sz w:val="22"/>
          <w:szCs w:val="22"/>
        </w:rPr>
        <w:t xml:space="preserve"> red. </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A </w:t>
      </w:r>
      <w:proofErr w:type="spellStart"/>
      <w:r>
        <w:rPr>
          <w:rFonts w:asciiTheme="minorHAnsi" w:hAnsiTheme="minorHAnsi" w:cs="Arial"/>
          <w:sz w:val="22"/>
          <w:szCs w:val="22"/>
        </w:rPr>
        <w:t>tRNA</w:t>
      </w:r>
      <w:proofErr w:type="spellEnd"/>
      <w:r>
        <w:rPr>
          <w:rFonts w:asciiTheme="minorHAnsi" w:hAnsiTheme="minorHAnsi" w:cs="Arial"/>
          <w:sz w:val="22"/>
          <w:szCs w:val="22"/>
        </w:rPr>
        <w:t xml:space="preserve"> has two important areas. The anticodon, which matches the codon on the RNA strand. Remember that codons are sets of three bases that code for a single amino acid. Make sure you color </w:t>
      </w:r>
      <w:r>
        <w:rPr>
          <w:rFonts w:asciiTheme="minorHAnsi" w:hAnsiTheme="minorHAnsi" w:cs="Arial"/>
          <w:sz w:val="22"/>
          <w:szCs w:val="22"/>
        </w:rPr>
        <w:lastRenderedPageBreak/>
        <w:t>the bases of the anticodon the same color as the bases on your DNA and RNA strand - they are the same molecules!</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 xml:space="preserve">At the top of the </w:t>
      </w:r>
      <w:proofErr w:type="spellStart"/>
      <w:r>
        <w:rPr>
          <w:rFonts w:asciiTheme="minorHAnsi" w:hAnsiTheme="minorHAnsi" w:cs="Arial"/>
          <w:sz w:val="22"/>
          <w:szCs w:val="22"/>
        </w:rPr>
        <w:t>tRNA</w:t>
      </w:r>
      <w:proofErr w:type="spellEnd"/>
      <w:r>
        <w:rPr>
          <w:rFonts w:asciiTheme="minorHAnsi" w:hAnsiTheme="minorHAnsi" w:cs="Arial"/>
          <w:sz w:val="22"/>
          <w:szCs w:val="22"/>
        </w:rPr>
        <w:t xml:space="preserve"> is the amino acids. There are twenty amino acids that can combine together to form proteins of all kinds, these are the proteins that are used in life processes. When you digest your food for instance, you are using enzymes that were originally proteins that were assembled from amino acids. Each </w:t>
      </w:r>
      <w:proofErr w:type="spellStart"/>
      <w:r>
        <w:rPr>
          <w:rFonts w:asciiTheme="minorHAnsi" w:hAnsiTheme="minorHAnsi" w:cs="Arial"/>
          <w:sz w:val="22"/>
          <w:szCs w:val="22"/>
        </w:rPr>
        <w:t>tRNA</w:t>
      </w:r>
      <w:proofErr w:type="spellEnd"/>
      <w:r>
        <w:rPr>
          <w:rFonts w:asciiTheme="minorHAnsi" w:hAnsiTheme="minorHAnsi" w:cs="Arial"/>
          <w:sz w:val="22"/>
          <w:szCs w:val="22"/>
        </w:rPr>
        <w:t xml:space="preserve"> has a different amino acid which link together like box cars on a train. Color all the amino acids (M) pink. </w:t>
      </w:r>
    </w:p>
    <w:p w:rsidR="003118DD" w:rsidRDefault="003118DD" w:rsidP="003118DD">
      <w:pPr>
        <w:pStyle w:val="NormalWeb"/>
        <w:rPr>
          <w:rFonts w:asciiTheme="minorHAnsi" w:hAnsiTheme="minorHAnsi"/>
          <w:sz w:val="22"/>
          <w:szCs w:val="22"/>
        </w:rPr>
      </w:pPr>
      <w:r>
        <w:rPr>
          <w:rFonts w:asciiTheme="minorHAnsi" w:hAnsiTheme="minorHAnsi" w:cs="Arial"/>
          <w:b/>
          <w:bCs/>
          <w:sz w:val="22"/>
          <w:szCs w:val="22"/>
        </w:rPr>
        <w:t xml:space="preserve">Questions: </w:t>
      </w:r>
    </w:p>
    <w:p w:rsidR="003118DD" w:rsidRDefault="003118DD" w:rsidP="003118DD">
      <w:pPr>
        <w:pStyle w:val="NormalWeb"/>
        <w:rPr>
          <w:rFonts w:asciiTheme="minorHAnsi" w:hAnsiTheme="minorHAnsi"/>
          <w:sz w:val="22"/>
          <w:szCs w:val="22"/>
        </w:rPr>
      </w:pPr>
      <w:r>
        <w:rPr>
          <w:rFonts w:asciiTheme="minorHAnsi" w:hAnsiTheme="minorHAnsi" w:cs="Arial"/>
          <w:sz w:val="22"/>
          <w:szCs w:val="22"/>
        </w:rPr>
        <w:t>1. How many different kinds of bases can be found on DNA _____</w:t>
      </w:r>
      <w:r>
        <w:rPr>
          <w:rFonts w:asciiTheme="minorHAnsi" w:hAnsiTheme="minorHAnsi" w:cs="Arial"/>
          <w:sz w:val="22"/>
          <w:szCs w:val="22"/>
        </w:rPr>
        <w:br/>
      </w:r>
      <w:proofErr w:type="gramStart"/>
      <w:r>
        <w:rPr>
          <w:rFonts w:asciiTheme="minorHAnsi" w:hAnsiTheme="minorHAnsi" w:cs="Arial"/>
          <w:sz w:val="22"/>
          <w:szCs w:val="22"/>
        </w:rPr>
        <w:t>2.</w:t>
      </w:r>
      <w:proofErr w:type="gramEnd"/>
      <w:r>
        <w:rPr>
          <w:rFonts w:asciiTheme="minorHAnsi" w:hAnsiTheme="minorHAnsi" w:cs="Arial"/>
          <w:sz w:val="22"/>
          <w:szCs w:val="22"/>
        </w:rPr>
        <w:t xml:space="preserve"> What base is found on RNA but not on DNA? _____________ </w:t>
      </w:r>
      <w:r>
        <w:rPr>
          <w:rFonts w:asciiTheme="minorHAnsi" w:hAnsiTheme="minorHAnsi" w:cs="Arial"/>
          <w:sz w:val="22"/>
          <w:szCs w:val="22"/>
        </w:rPr>
        <w:br/>
        <w:t xml:space="preserve">3. How many bases are in a codon? ______ </w:t>
      </w:r>
      <w:proofErr w:type="gramStart"/>
      <w:r>
        <w:rPr>
          <w:rFonts w:asciiTheme="minorHAnsi" w:hAnsiTheme="minorHAnsi" w:cs="Arial"/>
          <w:sz w:val="22"/>
          <w:szCs w:val="22"/>
        </w:rPr>
        <w:t>In</w:t>
      </w:r>
      <w:proofErr w:type="gramEnd"/>
      <w:r>
        <w:rPr>
          <w:rFonts w:asciiTheme="minorHAnsi" w:hAnsiTheme="minorHAnsi" w:cs="Arial"/>
          <w:sz w:val="22"/>
          <w:szCs w:val="22"/>
        </w:rPr>
        <w:t xml:space="preserve"> an anticodon? ____________ </w:t>
      </w:r>
      <w:r>
        <w:rPr>
          <w:rFonts w:asciiTheme="minorHAnsi" w:hAnsiTheme="minorHAnsi" w:cs="Arial"/>
          <w:sz w:val="22"/>
          <w:szCs w:val="22"/>
        </w:rPr>
        <w:br/>
        <w:t xml:space="preserve">4. How many amino acids are attached to a single transfer RNA? _______ </w:t>
      </w:r>
      <w:r>
        <w:rPr>
          <w:rFonts w:asciiTheme="minorHAnsi" w:hAnsiTheme="minorHAnsi" w:cs="Arial"/>
          <w:sz w:val="22"/>
          <w:szCs w:val="22"/>
        </w:rPr>
        <w:br/>
        <w:t>5. Transcription occurs in the _________; translation occurs in the ____________.</w:t>
      </w:r>
      <w:r>
        <w:rPr>
          <w:rFonts w:asciiTheme="minorHAnsi" w:hAnsiTheme="minorHAnsi" w:cs="Arial"/>
          <w:sz w:val="22"/>
          <w:szCs w:val="22"/>
        </w:rPr>
        <w:br/>
        <w:t>6. The process of making RNA from DNA is called ___________________ and it occurs in the ___________________</w:t>
      </w:r>
      <w:r>
        <w:rPr>
          <w:rFonts w:asciiTheme="minorHAnsi" w:hAnsiTheme="minorHAnsi" w:cs="Arial"/>
          <w:sz w:val="22"/>
          <w:szCs w:val="22"/>
        </w:rPr>
        <w:br/>
        <w:t xml:space="preserve">7. The process of assembling a protein from RNA is called _________________ and it occurs in the _____________________ </w:t>
      </w:r>
    </w:p>
    <w:p w:rsidR="003118DD" w:rsidRDefault="003118DD" w:rsidP="003118DD">
      <w:pPr>
        <w:pStyle w:val="NormalWeb"/>
        <w:rPr>
          <w:rFonts w:asciiTheme="minorHAnsi" w:hAnsiTheme="minorHAnsi"/>
          <w:sz w:val="22"/>
          <w:szCs w:val="22"/>
        </w:rPr>
      </w:pPr>
    </w:p>
    <w:p w:rsidR="003118DD" w:rsidRDefault="003118DD" w:rsidP="003118DD">
      <w:pPr>
        <w:pStyle w:val="NormalWeb"/>
        <w:rPr>
          <w:rFonts w:asciiTheme="minorHAnsi" w:hAnsiTheme="minorHAnsi"/>
          <w:sz w:val="22"/>
          <w:szCs w:val="22"/>
        </w:rPr>
      </w:pPr>
      <w:r>
        <w:rPr>
          <w:rFonts w:asciiTheme="minorHAnsi" w:hAnsiTheme="minorHAnsi"/>
          <w:sz w:val="22"/>
          <w:szCs w:val="22"/>
        </w:rPr>
        <w:t>On the back of your colored pages, be sure to write down and take note of the key steps! </w:t>
      </w:r>
    </w:p>
    <w:p w:rsidR="00093338" w:rsidRDefault="00093338" w:rsidP="003118DD">
      <w:pPr>
        <w:pStyle w:val="NormalWeb"/>
        <w:rPr>
          <w:rFonts w:asciiTheme="minorHAnsi" w:hAnsiTheme="minorHAnsi"/>
          <w:sz w:val="22"/>
          <w:szCs w:val="22"/>
        </w:rPr>
      </w:pPr>
      <w:r>
        <w:rPr>
          <w:rFonts w:asciiTheme="minorHAnsi" w:hAnsiTheme="minorHAnsi"/>
          <w:sz w:val="22"/>
          <w:szCs w:val="22"/>
        </w:rPr>
        <w:t>Be sure to also complete the Transcription and Translation worksheet as well!</w:t>
      </w:r>
    </w:p>
    <w:p w:rsidR="003118DD" w:rsidRDefault="003118DD" w:rsidP="003118DD">
      <w:pPr>
        <w:pStyle w:val="NormalWeb"/>
        <w:rPr>
          <w:rFonts w:asciiTheme="minorHAnsi" w:hAnsiTheme="minorHAnsi"/>
          <w:sz w:val="22"/>
          <w:szCs w:val="22"/>
        </w:rPr>
      </w:pPr>
      <w:r>
        <w:rPr>
          <w:rFonts w:asciiTheme="minorHAnsi" w:hAnsiTheme="minorHAnsi"/>
          <w:noProof/>
          <w:sz w:val="22"/>
          <w:szCs w:val="22"/>
          <w:lang w:val="en-CA" w:eastAsia="en-CA"/>
        </w:rPr>
        <w:lastRenderedPageBreak/>
        <w:drawing>
          <wp:inline distT="0" distB="0" distL="0" distR="0">
            <wp:extent cx="7029450" cy="5743575"/>
            <wp:effectExtent l="0" t="4763" r="0" b="0"/>
            <wp:docPr id="1" name="Picture 1" descr="Description: http://www.biologycorner.com/resources/transcripti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www.biologycorner.com/resources/transcription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7029450" cy="5743575"/>
                    </a:xfrm>
                    <a:prstGeom prst="rect">
                      <a:avLst/>
                    </a:prstGeom>
                    <a:noFill/>
                    <a:ln>
                      <a:noFill/>
                    </a:ln>
                  </pic:spPr>
                </pic:pic>
              </a:graphicData>
            </a:graphic>
          </wp:inline>
        </w:drawing>
      </w:r>
    </w:p>
    <w:p w:rsidR="003118DD" w:rsidRDefault="003118DD" w:rsidP="003118DD"/>
    <w:p w:rsidR="003118DD" w:rsidRDefault="003118DD" w:rsidP="003118DD">
      <w:pPr>
        <w:rPr>
          <w:lang w:val="en-CA"/>
        </w:rPr>
      </w:pPr>
    </w:p>
    <w:p w:rsidR="003118DD" w:rsidRDefault="003118DD" w:rsidP="003118DD">
      <w:pPr>
        <w:rPr>
          <w:lang w:val="en-CA"/>
        </w:rPr>
      </w:pPr>
    </w:p>
    <w:p w:rsidR="003118DD" w:rsidRPr="003118DD" w:rsidRDefault="003118DD" w:rsidP="003118DD">
      <w:pPr>
        <w:rPr>
          <w:lang w:val="en-CA"/>
        </w:rPr>
      </w:pPr>
    </w:p>
    <w:p w:rsidR="003118DD" w:rsidRDefault="003118DD" w:rsidP="003118DD">
      <w:pPr>
        <w:rPr>
          <w:lang w:val="en-CA"/>
        </w:rPr>
      </w:pPr>
    </w:p>
    <w:p w:rsidR="003118DD" w:rsidRDefault="003118DD" w:rsidP="003118DD">
      <w:pPr>
        <w:autoSpaceDE w:val="0"/>
        <w:autoSpaceDN w:val="0"/>
        <w:adjustRightInd w:val="0"/>
        <w:spacing w:after="0" w:line="240" w:lineRule="auto"/>
        <w:rPr>
          <w:rFonts w:ascii="Courier New" w:hAnsi="Courier New" w:cs="Courier New"/>
          <w:b/>
          <w:bCs/>
          <w:color w:val="000000"/>
          <w:sz w:val="52"/>
          <w:szCs w:val="52"/>
        </w:rPr>
      </w:pPr>
      <w:r>
        <w:rPr>
          <w:rFonts w:ascii="Courier New" w:hAnsi="Courier New" w:cs="Courier New"/>
          <w:b/>
          <w:bCs/>
          <w:color w:val="000000"/>
          <w:sz w:val="52"/>
          <w:szCs w:val="52"/>
        </w:rPr>
        <w:t xml:space="preserve">DNA Building Assignment </w:t>
      </w:r>
    </w:p>
    <w:p w:rsidR="003118DD" w:rsidRDefault="003118DD" w:rsidP="003118DD">
      <w:pPr>
        <w:autoSpaceDE w:val="0"/>
        <w:autoSpaceDN w:val="0"/>
        <w:adjustRightInd w:val="0"/>
        <w:spacing w:after="0" w:line="240" w:lineRule="auto"/>
        <w:rPr>
          <w:rFonts w:ascii="Courier New" w:hAnsi="Courier New" w:cs="Courier New"/>
          <w:b/>
          <w:bCs/>
          <w:color w:val="000000"/>
          <w:sz w:val="24"/>
          <w:szCs w:val="24"/>
        </w:rPr>
      </w:pPr>
      <w:proofErr w:type="gramStart"/>
      <w:r>
        <w:rPr>
          <w:rFonts w:ascii="Courier New" w:hAnsi="Courier New" w:cs="Courier New"/>
          <w:b/>
          <w:bCs/>
          <w:color w:val="000000"/>
          <w:sz w:val="24"/>
          <w:szCs w:val="24"/>
        </w:rPr>
        <w:t>Your</w:t>
      </w:r>
      <w:proofErr w:type="gramEnd"/>
      <w:r>
        <w:rPr>
          <w:rFonts w:ascii="Courier New" w:hAnsi="Courier New" w:cs="Courier New"/>
          <w:b/>
          <w:bCs/>
          <w:color w:val="000000"/>
          <w:sz w:val="24"/>
          <w:szCs w:val="24"/>
        </w:rPr>
        <w:t xml:space="preserve"> Job:</w:t>
      </w:r>
    </w:p>
    <w:p w:rsidR="003118DD" w:rsidRDefault="003118DD" w:rsidP="003118DD">
      <w:pPr>
        <w:autoSpaceDE w:val="0"/>
        <w:autoSpaceDN w:val="0"/>
        <w:adjustRightInd w:val="0"/>
        <w:spacing w:after="0" w:line="240" w:lineRule="auto"/>
        <w:rPr>
          <w:rFonts w:ascii="Courier New" w:hAnsi="Courier New" w:cs="Courier New"/>
          <w:i/>
          <w:iCs/>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Courier New" w:hAnsi="Courier New" w:cs="Courier New"/>
          <w:i/>
          <w:iCs/>
          <w:color w:val="000000"/>
          <w:sz w:val="24"/>
          <w:szCs w:val="24"/>
        </w:rPr>
        <w:t>to</w:t>
      </w:r>
      <w:proofErr w:type="gramEnd"/>
      <w:r>
        <w:rPr>
          <w:rFonts w:ascii="Courier New" w:hAnsi="Courier New" w:cs="Courier New"/>
          <w:i/>
          <w:iCs/>
          <w:color w:val="000000"/>
          <w:sz w:val="24"/>
          <w:szCs w:val="24"/>
        </w:rPr>
        <w:t xml:space="preserve"> recreate a DNA molecule with the material of your</w:t>
      </w:r>
    </w:p>
    <w:p w:rsidR="003118DD" w:rsidRDefault="003118DD" w:rsidP="003118DD">
      <w:pPr>
        <w:autoSpaceDE w:val="0"/>
        <w:autoSpaceDN w:val="0"/>
        <w:adjustRightInd w:val="0"/>
        <w:spacing w:after="0" w:line="240" w:lineRule="auto"/>
        <w:rPr>
          <w:rFonts w:ascii="Courier New" w:hAnsi="Courier New" w:cs="Courier New"/>
          <w:i/>
          <w:iCs/>
          <w:color w:val="000000"/>
          <w:sz w:val="24"/>
          <w:szCs w:val="24"/>
        </w:rPr>
      </w:pPr>
      <w:proofErr w:type="gramStart"/>
      <w:r>
        <w:rPr>
          <w:rFonts w:ascii="Courier New" w:hAnsi="Courier New" w:cs="Courier New"/>
          <w:i/>
          <w:iCs/>
          <w:color w:val="000000"/>
          <w:sz w:val="24"/>
          <w:szCs w:val="24"/>
        </w:rPr>
        <w:t>choice</w:t>
      </w:r>
      <w:proofErr w:type="gramEnd"/>
      <w:r>
        <w:rPr>
          <w:rFonts w:ascii="Courier New" w:hAnsi="Courier New" w:cs="Courier New"/>
          <w:i/>
          <w:iCs/>
          <w:color w:val="000000"/>
          <w:sz w:val="24"/>
          <w:szCs w:val="24"/>
        </w:rPr>
        <w:t>.</w:t>
      </w:r>
    </w:p>
    <w:p w:rsidR="003118DD" w:rsidRDefault="003118DD" w:rsidP="003118DD">
      <w:pPr>
        <w:autoSpaceDE w:val="0"/>
        <w:autoSpaceDN w:val="0"/>
        <w:adjustRightInd w:val="0"/>
        <w:spacing w:after="0" w:line="240" w:lineRule="auto"/>
        <w:rPr>
          <w:rFonts w:ascii="Courier New" w:hAnsi="Courier New" w:cs="Courier New"/>
          <w:i/>
          <w:iCs/>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Courier New" w:hAnsi="Courier New" w:cs="Courier New"/>
          <w:i/>
          <w:iCs/>
          <w:color w:val="000000"/>
          <w:sz w:val="24"/>
          <w:szCs w:val="24"/>
        </w:rPr>
        <w:t>You</w:t>
      </w:r>
      <w:proofErr w:type="gramEnd"/>
      <w:r>
        <w:rPr>
          <w:rFonts w:ascii="Courier New" w:hAnsi="Courier New" w:cs="Courier New"/>
          <w:i/>
          <w:iCs/>
          <w:color w:val="000000"/>
          <w:sz w:val="24"/>
          <w:szCs w:val="24"/>
        </w:rPr>
        <w:t xml:space="preserve"> may decide on the DNA base pairing code</w:t>
      </w:r>
    </w:p>
    <w:p w:rsidR="003118DD" w:rsidRDefault="003118DD" w:rsidP="003118DD">
      <w:pPr>
        <w:autoSpaceDE w:val="0"/>
        <w:autoSpaceDN w:val="0"/>
        <w:adjustRightInd w:val="0"/>
        <w:spacing w:after="0" w:line="240" w:lineRule="auto"/>
        <w:rPr>
          <w:rFonts w:ascii="Courier New" w:hAnsi="Courier New" w:cs="Courier New"/>
          <w:i/>
          <w:iCs/>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Courier New" w:hAnsi="Courier New" w:cs="Courier New"/>
          <w:i/>
          <w:iCs/>
          <w:color w:val="000000"/>
          <w:sz w:val="24"/>
          <w:szCs w:val="24"/>
        </w:rPr>
        <w:t>You</w:t>
      </w:r>
      <w:proofErr w:type="gramEnd"/>
      <w:r>
        <w:rPr>
          <w:rFonts w:ascii="Courier New" w:hAnsi="Courier New" w:cs="Courier New"/>
          <w:i/>
          <w:iCs/>
          <w:color w:val="000000"/>
          <w:sz w:val="24"/>
          <w:szCs w:val="24"/>
        </w:rPr>
        <w:t xml:space="preserve"> must include a legend that explains what each aspect</w:t>
      </w:r>
    </w:p>
    <w:p w:rsidR="003118DD" w:rsidRDefault="003118DD" w:rsidP="003118DD">
      <w:pPr>
        <w:autoSpaceDE w:val="0"/>
        <w:autoSpaceDN w:val="0"/>
        <w:adjustRightInd w:val="0"/>
        <w:spacing w:after="0" w:line="240" w:lineRule="auto"/>
        <w:rPr>
          <w:rFonts w:ascii="Courier New" w:hAnsi="Courier New" w:cs="Courier New"/>
          <w:i/>
          <w:iCs/>
          <w:color w:val="000000"/>
          <w:sz w:val="24"/>
          <w:szCs w:val="24"/>
        </w:rPr>
      </w:pPr>
      <w:proofErr w:type="gramStart"/>
      <w:r>
        <w:rPr>
          <w:rFonts w:ascii="Courier New" w:hAnsi="Courier New" w:cs="Courier New"/>
          <w:i/>
          <w:iCs/>
          <w:color w:val="000000"/>
          <w:sz w:val="24"/>
          <w:szCs w:val="24"/>
        </w:rPr>
        <w:t>is</w:t>
      </w:r>
      <w:proofErr w:type="gramEnd"/>
      <w:r>
        <w:rPr>
          <w:rFonts w:ascii="Courier New" w:hAnsi="Courier New" w:cs="Courier New"/>
          <w:i/>
          <w:iCs/>
          <w:color w:val="000000"/>
          <w:sz w:val="24"/>
          <w:szCs w:val="24"/>
        </w:rPr>
        <w:t xml:space="preserve"> represented by</w:t>
      </w:r>
    </w:p>
    <w:p w:rsidR="003118DD" w:rsidRDefault="003118DD" w:rsidP="003118DD">
      <w:pPr>
        <w:autoSpaceDE w:val="0"/>
        <w:autoSpaceDN w:val="0"/>
        <w:adjustRightInd w:val="0"/>
        <w:spacing w:after="0" w:line="240" w:lineRule="auto"/>
        <w:rPr>
          <w:rFonts w:ascii="Courier New" w:hAnsi="Courier New" w:cs="Courier New"/>
          <w:b/>
          <w:bCs/>
          <w:i/>
          <w:iCs/>
          <w:color w:val="000000"/>
          <w:sz w:val="24"/>
          <w:szCs w:val="24"/>
        </w:rPr>
      </w:pPr>
      <w:r>
        <w:rPr>
          <w:rFonts w:ascii="Courier New" w:hAnsi="Courier New" w:cs="Courier New"/>
          <w:b/>
          <w:bCs/>
          <w:i/>
          <w:iCs/>
          <w:color w:val="000000"/>
          <w:sz w:val="24"/>
          <w:szCs w:val="24"/>
        </w:rPr>
        <w:t>You Need to Include:</w:t>
      </w:r>
    </w:p>
    <w:p w:rsidR="003118DD" w:rsidRDefault="003118DD" w:rsidP="003118DD">
      <w:pPr>
        <w:autoSpaceDE w:val="0"/>
        <w:autoSpaceDN w:val="0"/>
        <w:adjustRightInd w:val="0"/>
        <w:spacing w:after="0" w:line="240" w:lineRule="auto"/>
        <w:rPr>
          <w:rFonts w:ascii="Courier New" w:hAnsi="Courier New" w:cs="Courier New"/>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Courier New" w:hAnsi="Courier New" w:cs="Courier New"/>
          <w:color w:val="000000"/>
          <w:sz w:val="24"/>
          <w:szCs w:val="24"/>
        </w:rPr>
        <w:t>the</w:t>
      </w:r>
      <w:proofErr w:type="gramEnd"/>
      <w:r>
        <w:rPr>
          <w:rFonts w:ascii="Courier New" w:hAnsi="Courier New" w:cs="Courier New"/>
          <w:color w:val="000000"/>
          <w:sz w:val="24"/>
          <w:szCs w:val="24"/>
        </w:rPr>
        <w:t xml:space="preserve"> Nitrogen Bases (Adenine, Thymine, Guanine and</w:t>
      </w:r>
    </w:p>
    <w:p w:rsidR="003118DD" w:rsidRDefault="003118DD" w:rsidP="003118DD">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Cytosine)</w:t>
      </w:r>
    </w:p>
    <w:p w:rsidR="003118DD" w:rsidRDefault="003118DD" w:rsidP="003118DD">
      <w:pPr>
        <w:autoSpaceDE w:val="0"/>
        <w:autoSpaceDN w:val="0"/>
        <w:adjustRightInd w:val="0"/>
        <w:spacing w:after="0" w:line="240" w:lineRule="auto"/>
        <w:rPr>
          <w:rFonts w:ascii="Courier New" w:hAnsi="Courier New" w:cs="Courier New"/>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Courier New" w:hAnsi="Courier New" w:cs="Courier New"/>
          <w:color w:val="000000"/>
          <w:sz w:val="24"/>
          <w:szCs w:val="24"/>
        </w:rPr>
        <w:t>the</w:t>
      </w:r>
      <w:proofErr w:type="gramEnd"/>
      <w:r>
        <w:rPr>
          <w:rFonts w:ascii="Courier New" w:hAnsi="Courier New" w:cs="Courier New"/>
          <w:color w:val="000000"/>
          <w:sz w:val="24"/>
          <w:szCs w:val="24"/>
        </w:rPr>
        <w:t xml:space="preserve"> Hydrogen bonds</w:t>
      </w:r>
    </w:p>
    <w:p w:rsidR="003118DD" w:rsidRDefault="003118DD" w:rsidP="003118DD">
      <w:pPr>
        <w:autoSpaceDE w:val="0"/>
        <w:autoSpaceDN w:val="0"/>
        <w:adjustRightInd w:val="0"/>
        <w:spacing w:after="0" w:line="240" w:lineRule="auto"/>
        <w:rPr>
          <w:rFonts w:ascii="Courier New" w:hAnsi="Courier New" w:cs="Courier New"/>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Courier New" w:hAnsi="Courier New" w:cs="Courier New"/>
          <w:color w:val="000000"/>
          <w:sz w:val="24"/>
          <w:szCs w:val="24"/>
        </w:rPr>
        <w:t>the</w:t>
      </w:r>
      <w:proofErr w:type="gramEnd"/>
      <w:r>
        <w:rPr>
          <w:rFonts w:ascii="Courier New" w:hAnsi="Courier New" w:cs="Courier New"/>
          <w:color w:val="000000"/>
          <w:sz w:val="24"/>
          <w:szCs w:val="24"/>
        </w:rPr>
        <w:t xml:space="preserve"> Phosphate molecules</w:t>
      </w:r>
    </w:p>
    <w:p w:rsidR="003118DD" w:rsidRDefault="003118DD" w:rsidP="003118DD">
      <w:pPr>
        <w:autoSpaceDE w:val="0"/>
        <w:autoSpaceDN w:val="0"/>
        <w:adjustRightInd w:val="0"/>
        <w:spacing w:after="0" w:line="240" w:lineRule="auto"/>
        <w:rPr>
          <w:rFonts w:ascii="Courier New" w:hAnsi="Courier New" w:cs="Courier New"/>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Courier New" w:hAnsi="Courier New" w:cs="Courier New"/>
          <w:color w:val="000000"/>
          <w:sz w:val="24"/>
          <w:szCs w:val="24"/>
        </w:rPr>
        <w:t>the</w:t>
      </w:r>
      <w:proofErr w:type="gramEnd"/>
      <w:r>
        <w:rPr>
          <w:rFonts w:ascii="Courier New" w:hAnsi="Courier New" w:cs="Courier New"/>
          <w:color w:val="000000"/>
          <w:sz w:val="24"/>
          <w:szCs w:val="24"/>
        </w:rPr>
        <w:t xml:space="preserve"> pentose (5-C sugar)</w:t>
      </w:r>
    </w:p>
    <w:p w:rsidR="003118DD" w:rsidRDefault="003118DD" w:rsidP="003118DD">
      <w:pPr>
        <w:autoSpaceDE w:val="0"/>
        <w:autoSpaceDN w:val="0"/>
        <w:adjustRightInd w:val="0"/>
        <w:spacing w:after="0" w:line="240" w:lineRule="auto"/>
        <w:rPr>
          <w:rFonts w:ascii="Courier New" w:hAnsi="Courier New" w:cs="Courier New"/>
          <w:b/>
          <w:bCs/>
          <w:i/>
          <w:iCs/>
          <w:color w:val="000000"/>
          <w:sz w:val="24"/>
          <w:szCs w:val="24"/>
        </w:rPr>
      </w:pPr>
      <w:r>
        <w:rPr>
          <w:rFonts w:ascii="Courier New" w:hAnsi="Courier New" w:cs="Courier New"/>
          <w:b/>
          <w:bCs/>
          <w:i/>
          <w:iCs/>
          <w:color w:val="000000"/>
          <w:sz w:val="24"/>
          <w:szCs w:val="24"/>
        </w:rPr>
        <w:t>The Requirements:</w:t>
      </w:r>
    </w:p>
    <w:p w:rsidR="003118DD" w:rsidRDefault="003118DD" w:rsidP="003118DD">
      <w:pPr>
        <w:autoSpaceDE w:val="0"/>
        <w:autoSpaceDN w:val="0"/>
        <w:adjustRightInd w:val="0"/>
        <w:spacing w:after="0" w:line="240" w:lineRule="auto"/>
        <w:rPr>
          <w:rFonts w:ascii="Courier New" w:hAnsi="Courier New" w:cs="Courier New"/>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r>
        <w:rPr>
          <w:rFonts w:ascii="Courier New" w:hAnsi="Courier New" w:cs="Courier New"/>
          <w:color w:val="000000"/>
          <w:sz w:val="24"/>
          <w:szCs w:val="24"/>
        </w:rPr>
        <w:t>must have at least 10 pairings</w:t>
      </w:r>
    </w:p>
    <w:p w:rsidR="003118DD" w:rsidRDefault="003118DD" w:rsidP="003118DD">
      <w:pPr>
        <w:autoSpaceDE w:val="0"/>
        <w:autoSpaceDN w:val="0"/>
        <w:adjustRightInd w:val="0"/>
        <w:spacing w:after="0" w:line="240" w:lineRule="auto"/>
        <w:rPr>
          <w:rFonts w:ascii="Times New Roman" w:hAnsi="Times New Roman" w:cs="Times New Roman"/>
          <w:color w:val="FFFFFF"/>
          <w:sz w:val="52"/>
          <w:szCs w:val="52"/>
        </w:rPr>
      </w:pPr>
      <w:r>
        <w:rPr>
          <w:rFonts w:ascii="Times New Roman" w:hAnsi="Times New Roman" w:cs="Times New Roman"/>
          <w:color w:val="FFFFFF"/>
          <w:sz w:val="52"/>
          <w:szCs w:val="52"/>
        </w:rPr>
        <w:t>DNA Building Assignment Evaluation</w:t>
      </w:r>
    </w:p>
    <w:p w:rsidR="003118DD" w:rsidRDefault="003118DD" w:rsidP="003118DD">
      <w:pPr>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000000"/>
          <w:sz w:val="40"/>
          <w:szCs w:val="40"/>
        </w:rPr>
        <w:t>Names: _________________ Mark</w:t>
      </w:r>
      <w:proofErr w:type="gramStart"/>
      <w:r>
        <w:rPr>
          <w:rFonts w:ascii="Times New Roman" w:hAnsi="Times New Roman" w:cs="Times New Roman"/>
          <w:color w:val="000000"/>
          <w:sz w:val="40"/>
          <w:szCs w:val="40"/>
        </w:rPr>
        <w:t>:_</w:t>
      </w:r>
      <w:proofErr w:type="gramEnd"/>
      <w:r>
        <w:rPr>
          <w:rFonts w:ascii="Times New Roman" w:hAnsi="Times New Roman" w:cs="Times New Roman"/>
          <w:color w:val="000000"/>
          <w:sz w:val="40"/>
          <w:szCs w:val="40"/>
        </w:rPr>
        <w:t>__________</w:t>
      </w:r>
    </w:p>
    <w:p w:rsidR="003118DD" w:rsidRDefault="003118DD" w:rsidP="003118D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Model has:</w:t>
      </w:r>
    </w:p>
    <w:p w:rsidR="003118DD" w:rsidRDefault="003118DD" w:rsidP="00311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 Phosphate Molecules (1)</w:t>
      </w:r>
    </w:p>
    <w:p w:rsidR="003118DD" w:rsidRDefault="003118DD" w:rsidP="00311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 Pentose Sugar (1)</w:t>
      </w:r>
    </w:p>
    <w:p w:rsidR="003118DD" w:rsidRDefault="003118DD" w:rsidP="00311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Nitrogen Bases </w:t>
      </w:r>
      <w:proofErr w:type="gramStart"/>
      <w:r>
        <w:rPr>
          <w:rFonts w:ascii="Times New Roman" w:hAnsi="Times New Roman" w:cs="Times New Roman"/>
          <w:color w:val="000000"/>
          <w:sz w:val="24"/>
          <w:szCs w:val="24"/>
        </w:rPr>
        <w:t>( A</w:t>
      </w:r>
      <w:proofErr w:type="gramEnd"/>
      <w:r>
        <w:rPr>
          <w:rFonts w:ascii="Times New Roman" w:hAnsi="Times New Roman" w:cs="Times New Roman"/>
          <w:color w:val="000000"/>
          <w:sz w:val="24"/>
          <w:szCs w:val="24"/>
        </w:rPr>
        <w:t>-T and G-C) (2)</w:t>
      </w:r>
    </w:p>
    <w:p w:rsidR="003118DD" w:rsidRDefault="003118DD" w:rsidP="00311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 Hydrogen Bonds (1)</w:t>
      </w:r>
    </w:p>
    <w:p w:rsidR="003118DD" w:rsidRDefault="003118DD" w:rsidP="00311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w:t>
      </w:r>
      <w:proofErr w:type="gramStart"/>
      <w:r>
        <w:rPr>
          <w:rFonts w:ascii="Times New Roman" w:hAnsi="Times New Roman" w:cs="Times New Roman"/>
          <w:color w:val="000000"/>
          <w:sz w:val="24"/>
          <w:szCs w:val="24"/>
        </w:rPr>
        <w:t>Has</w:t>
      </w:r>
      <w:proofErr w:type="gramEnd"/>
      <w:r>
        <w:rPr>
          <w:rFonts w:ascii="Times New Roman" w:hAnsi="Times New Roman" w:cs="Times New Roman"/>
          <w:color w:val="000000"/>
          <w:sz w:val="24"/>
          <w:szCs w:val="24"/>
        </w:rPr>
        <w:t xml:space="preserve"> at least 10 pairings (1)</w:t>
      </w:r>
    </w:p>
    <w:p w:rsidR="003118DD" w:rsidRDefault="003118DD" w:rsidP="00311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w:t>
      </w:r>
      <w:proofErr w:type="gramStart"/>
      <w:r>
        <w:rPr>
          <w:rFonts w:ascii="Times New Roman" w:hAnsi="Times New Roman" w:cs="Times New Roman"/>
          <w:color w:val="000000"/>
          <w:sz w:val="24"/>
          <w:szCs w:val="24"/>
        </w:rPr>
        <w:t>Clearly</w:t>
      </w:r>
      <w:proofErr w:type="gramEnd"/>
      <w:r>
        <w:rPr>
          <w:rFonts w:ascii="Times New Roman" w:hAnsi="Times New Roman" w:cs="Times New Roman"/>
          <w:color w:val="000000"/>
          <w:sz w:val="24"/>
          <w:szCs w:val="24"/>
        </w:rPr>
        <w:t xml:space="preserve"> labeled legend (2 marks)</w:t>
      </w:r>
    </w:p>
    <w:p w:rsidR="003118DD" w:rsidRDefault="003F5A8D" w:rsidP="003118DD">
      <w:pPr>
        <w:rPr>
          <w:rFonts w:ascii="Times New Roman" w:hAnsi="Times New Roman" w:cs="Times New Roman"/>
          <w:color w:val="000000"/>
          <w:sz w:val="24"/>
          <w:szCs w:val="24"/>
        </w:rPr>
      </w:pPr>
      <w:r>
        <w:rPr>
          <w:rFonts w:ascii="Times New Roman" w:hAnsi="Times New Roman" w:cs="Times New Roman"/>
          <w:color w:val="000000"/>
          <w:sz w:val="24"/>
          <w:szCs w:val="24"/>
        </w:rPr>
        <w:t>TOTAL = 8</w:t>
      </w:r>
    </w:p>
    <w:p w:rsidR="008C6A39" w:rsidRDefault="0046360F"/>
    <w:sectPr w:rsidR="008C6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3F7"/>
    <w:multiLevelType w:val="hybridMultilevel"/>
    <w:tmpl w:val="E7B0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DD"/>
    <w:rsid w:val="00093338"/>
    <w:rsid w:val="003118DD"/>
    <w:rsid w:val="003731F8"/>
    <w:rsid w:val="003F5A8D"/>
    <w:rsid w:val="0046360F"/>
    <w:rsid w:val="005E06C0"/>
    <w:rsid w:val="00A5364F"/>
    <w:rsid w:val="00F03A5B"/>
    <w:rsid w:val="00FF5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7CDB1-6F12-4AD1-B7C8-FFC0D2BE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DD"/>
    <w:rPr>
      <w:lang w:val="en-US"/>
    </w:rPr>
  </w:style>
  <w:style w:type="paragraph" w:styleId="Heading1">
    <w:name w:val="heading 1"/>
    <w:basedOn w:val="Normal"/>
    <w:link w:val="Heading1Char"/>
    <w:uiPriority w:val="9"/>
    <w:qFormat/>
    <w:rsid w:val="00311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31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DD"/>
    <w:pPr>
      <w:ind w:left="720"/>
      <w:contextualSpacing/>
    </w:pPr>
  </w:style>
  <w:style w:type="character" w:customStyle="1" w:styleId="Heading1Char">
    <w:name w:val="Heading 1 Char"/>
    <w:basedOn w:val="DefaultParagraphFont"/>
    <w:link w:val="Heading1"/>
    <w:uiPriority w:val="9"/>
    <w:rsid w:val="003118D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3118DD"/>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11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8DD"/>
    <w:rPr>
      <w:b/>
      <w:bCs/>
    </w:rPr>
  </w:style>
  <w:style w:type="paragraph" w:styleId="BalloonText">
    <w:name w:val="Balloon Text"/>
    <w:basedOn w:val="Normal"/>
    <w:link w:val="BalloonTextChar"/>
    <w:uiPriority w:val="99"/>
    <w:semiHidden/>
    <w:unhideWhenUsed/>
    <w:rsid w:val="0031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D"/>
    <w:rPr>
      <w:rFonts w:ascii="Tahoma" w:hAnsi="Tahoma" w:cs="Tahoma"/>
      <w:sz w:val="16"/>
      <w:szCs w:val="16"/>
      <w:lang w:val="en-US"/>
    </w:rPr>
  </w:style>
  <w:style w:type="character" w:styleId="Hyperlink">
    <w:name w:val="Hyperlink"/>
    <w:basedOn w:val="DefaultParagraphFont"/>
    <w:uiPriority w:val="99"/>
    <w:semiHidden/>
    <w:unhideWhenUsed/>
    <w:rsid w:val="0031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38">
      <w:bodyDiv w:val="1"/>
      <w:marLeft w:val="0"/>
      <w:marRight w:val="0"/>
      <w:marTop w:val="0"/>
      <w:marBottom w:val="0"/>
      <w:divBdr>
        <w:top w:val="none" w:sz="0" w:space="0" w:color="auto"/>
        <w:left w:val="none" w:sz="0" w:space="0" w:color="auto"/>
        <w:bottom w:val="none" w:sz="0" w:space="0" w:color="auto"/>
        <w:right w:val="none" w:sz="0" w:space="0" w:color="auto"/>
      </w:divBdr>
      <w:divsChild>
        <w:div w:id="63788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15.gif"/><Relationship Id="rId3" Type="http://schemas.openxmlformats.org/officeDocument/2006/relationships/settings" Target="settings.xml"/><Relationship Id="rId21" Type="http://schemas.openxmlformats.org/officeDocument/2006/relationships/hyperlink" Target="http://www.stolaf.edu/people/giannini/flashanimat/molgenetics/dna-rna2.swf" TargetMode="External"/><Relationship Id="rId7" Type="http://schemas.openxmlformats.org/officeDocument/2006/relationships/image" Target="media/image2.gif"/><Relationship Id="rId12" Type="http://schemas.openxmlformats.org/officeDocument/2006/relationships/hyperlink" Target="http://www.biologycorner.com/APbiology/DNA/13-2_DNA_structure.html" TargetMode="External"/><Relationship Id="rId17" Type="http://schemas.openxmlformats.org/officeDocument/2006/relationships/image" Target="media/image11.jpeg"/><Relationship Id="rId25"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png"/><Relationship Id="rId29"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hyperlink" Target="http://www.mcb.harvard.edu/Losick/images/TromboneFINALd.swf" TargetMode="External"/><Relationship Id="rId32" Type="http://schemas.openxmlformats.org/officeDocument/2006/relationships/theme" Target="theme/theme1.xml"/><Relationship Id="rId5" Type="http://schemas.openxmlformats.org/officeDocument/2006/relationships/hyperlink" Target="http://www.bozemanscience.com/science-videos/2012/5/6/transcription-and-translation.html" TargetMode="External"/><Relationship Id="rId15" Type="http://schemas.openxmlformats.org/officeDocument/2006/relationships/image" Target="media/image9.gif"/><Relationship Id="rId23" Type="http://schemas.openxmlformats.org/officeDocument/2006/relationships/hyperlink" Target="http://www.wiley.com/college/pratt/0471393878/student/animations/dna_replication/index.html" TargetMode="External"/><Relationship Id="rId28" Type="http://schemas.openxmlformats.org/officeDocument/2006/relationships/image" Target="media/image17.gif"/><Relationship Id="rId10" Type="http://schemas.openxmlformats.org/officeDocument/2006/relationships/image" Target="media/image5.gif"/><Relationship Id="rId19" Type="http://schemas.openxmlformats.org/officeDocument/2006/relationships/hyperlink" Target="http://en.wikipedia.org/wiki/File:DNA_replication_en.sv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gif"/><Relationship Id="rId22" Type="http://schemas.openxmlformats.org/officeDocument/2006/relationships/hyperlink" Target="http://highered.mcgraw-hill.com/olc/dl/120076/bio23.swf" TargetMode="External"/><Relationship Id="rId27" Type="http://schemas.openxmlformats.org/officeDocument/2006/relationships/image" Target="media/image16.gif"/><Relationship Id="rId30"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2014-08-05T01:29:00Z</dcterms:created>
  <dcterms:modified xsi:type="dcterms:W3CDTF">2014-08-05T01:30:00Z</dcterms:modified>
</cp:coreProperties>
</file>