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10" w:rsidRDefault="00D569A8">
      <w:pPr>
        <w:tabs>
          <w:tab w:val="left" w:pos="200"/>
        </w:tabs>
        <w:ind w:right="-237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8"/>
          <w:szCs w:val="28"/>
        </w:rPr>
        <w:t xml:space="preserve">DCS </w:t>
      </w:r>
      <w:bookmarkStart w:id="1" w:name="_GoBack"/>
      <w:bookmarkEnd w:id="1"/>
      <w:r>
        <w:rPr>
          <w:rFonts w:ascii="Arial" w:eastAsia="Arial" w:hAnsi="Arial" w:cs="Arial"/>
          <w:sz w:val="28"/>
          <w:szCs w:val="28"/>
        </w:rPr>
        <w:t>Science: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>High-Mid-Low Descriptors</w:t>
      </w:r>
    </w:p>
    <w:p w:rsidR="005C1C10" w:rsidRDefault="005C1C10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00"/>
        <w:gridCol w:w="120"/>
        <w:gridCol w:w="2260"/>
        <w:gridCol w:w="6380"/>
        <w:gridCol w:w="2220"/>
        <w:gridCol w:w="30"/>
      </w:tblGrid>
      <w:tr w:rsidR="005C1C10">
        <w:trPr>
          <w:trHeight w:val="31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C1C10" w:rsidRDefault="005C1C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10" w:rsidRDefault="00D569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Rubric Descriptor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10" w:rsidRDefault="00D569A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Rubric Level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10" w:rsidRDefault="00D569A8">
            <w:pPr>
              <w:ind w:left="2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Understandings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 Points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3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1C10" w:rsidRDefault="005C1C1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C1C10" w:rsidRDefault="005C1C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00FF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38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4+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a complete understanding of the outcome.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 w:rsidP="004D2A9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 w:rsidR="004D2A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100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00FF00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bottom w:val="single" w:sz="8" w:space="0" w:color="00FF00"/>
            </w:tcBorders>
            <w:shd w:val="clear" w:color="auto" w:fill="00FF00"/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Mastery</w:t>
            </w:r>
          </w:p>
        </w:tc>
        <w:tc>
          <w:tcPr>
            <w:tcW w:w="120" w:type="dxa"/>
            <w:tcBorders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shd w:val="clear" w:color="auto" w:fill="00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Student has a complete understanding with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insignificant omissions or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4D2A9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95-97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errors.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00FF00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00FF00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00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4-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ALL of level 2 and 3 understandings and has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Pr="004D2A98" w:rsidRDefault="004D2A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2A98">
              <w:rPr>
                <w:rFonts w:asciiTheme="minorHAnsi" w:hAnsiTheme="minorHAnsi" w:cstheme="minorHAnsi"/>
                <w:b/>
                <w:sz w:val="24"/>
                <w:szCs w:val="24"/>
              </w:rPr>
              <w:t>90-94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shown some of the level 4 understandings.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0066FF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38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3+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Student has completed ALL level 2 and 3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understandings.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 w:rsidP="004D2A9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-8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0066FF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bottom w:val="single" w:sz="8" w:space="0" w:color="0066FF"/>
            </w:tcBorders>
            <w:shd w:val="clear" w:color="auto" w:fill="0066FF"/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Proficiency</w:t>
            </w:r>
          </w:p>
        </w:tc>
        <w:tc>
          <w:tcPr>
            <w:tcW w:w="120" w:type="dxa"/>
            <w:tcBorders>
              <w:bottom w:val="single" w:sz="8" w:space="0" w:color="0066FF"/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shd w:val="clear" w:color="auto" w:fill="0066FF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all level 2 and 3 understandings with minor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4D2A9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81</w:t>
            </w:r>
            <w:r w:rsidR="00D569A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omissions or errors.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0066FF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0066FF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66FF"/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0066FF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3-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All level 2 understandings and has shown some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7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higher level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understanding.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66FF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2+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All level 2 understandings.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4D2A98" w:rsidP="004D2A9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71</w:t>
            </w:r>
            <w:r w:rsidR="00D569A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-7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  <w:highlight w:val="yellow"/>
              </w:rPr>
              <w:t>Approaching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shd w:val="clear" w:color="auto" w:fill="FF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level 2 understandings with minor omissions or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6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-6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errors.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FF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2-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Student has all level 1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requirements and has shown some higher level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4D2A9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60</w:t>
            </w:r>
            <w:r w:rsidR="00D569A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-6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00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1+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All level 1 requirements.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 w:rsidP="004D2A9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-5</w:t>
            </w:r>
            <w:r w:rsidR="004D2A9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FF0000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Beginning</w:t>
            </w:r>
          </w:p>
        </w:tc>
        <w:tc>
          <w:tcPr>
            <w:tcW w:w="120" w:type="dxa"/>
            <w:tcBorders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5C1C10" w:rsidRDefault="005C1C10"/>
        </w:tc>
        <w:tc>
          <w:tcPr>
            <w:tcW w:w="2000" w:type="dxa"/>
            <w:vMerge/>
            <w:shd w:val="clear" w:color="auto" w:fill="FF0000"/>
            <w:vAlign w:val="bottom"/>
          </w:tcPr>
          <w:p w:rsidR="005C1C10" w:rsidRDefault="005C1C10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5C1C10" w:rsidRDefault="005C1C10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 completed some of the level 1 requirements.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4D2A9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55-57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FF0000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5C1C10" w:rsidRDefault="005C1C10"/>
        </w:tc>
        <w:tc>
          <w:tcPr>
            <w:tcW w:w="2000" w:type="dxa"/>
            <w:shd w:val="clear" w:color="auto" w:fill="FF0000"/>
            <w:vAlign w:val="bottom"/>
          </w:tcPr>
          <w:p w:rsidR="005C1C10" w:rsidRDefault="005C1C10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5C1C10" w:rsidRDefault="005C1C10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1-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5C1C10" w:rsidRDefault="00D569A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 has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attempted level 1 requirements.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5C1C10" w:rsidRDefault="004D2A98" w:rsidP="004D2A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50</w:t>
            </w:r>
            <w:r w:rsidR="00D569A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</w:t>
            </w:r>
            <w:r w:rsidR="00D569A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  <w:tr w:rsidR="005C1C10">
        <w:trPr>
          <w:trHeight w:val="1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5C1C10" w:rsidRDefault="005C1C10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4"/>
                <w:szCs w:val="1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10" w:rsidRDefault="005C1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C1C10" w:rsidRDefault="005C1C10">
            <w:pPr>
              <w:rPr>
                <w:sz w:val="1"/>
                <w:szCs w:val="1"/>
              </w:rPr>
            </w:pPr>
          </w:p>
        </w:tc>
      </w:tr>
    </w:tbl>
    <w:p w:rsidR="005C1C10" w:rsidRDefault="00D569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-2659380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F56C46" id="Shape 1" o:spid="_x0000_s1026" style="position:absolute;margin-left:110.75pt;margin-top:-209.4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-2659380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8478F" id="Shape 2" o:spid="_x0000_s1026" style="position:absolute;margin-left:224.2pt;margin-top:-209.4pt;width:.9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-2659380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348A1B" id="Shape 3" o:spid="_x0000_s1026" style="position:absolute;margin-left:543.2pt;margin-top:-209.4pt;width:.95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sectPr w:rsidR="005C1C10">
      <w:pgSz w:w="15840" w:h="12242" w:orient="landscape"/>
      <w:pgMar w:top="1015" w:right="1440" w:bottom="1440" w:left="1200" w:header="0" w:footer="0" w:gutter="0"/>
      <w:cols w:space="720" w:equalWidth="0">
        <w:col w:w="1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0"/>
    <w:rsid w:val="004D2A98"/>
    <w:rsid w:val="005C1C10"/>
    <w:rsid w:val="00BB0571"/>
    <w:rsid w:val="00D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FAD1"/>
  <w15:docId w15:val="{E5323399-99DF-42A3-AFC1-A84D4BF4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13D88DEE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Kirk Schlosser</cp:lastModifiedBy>
  <cp:revision>3</cp:revision>
  <cp:lastPrinted>2019-01-28T19:32:00Z</cp:lastPrinted>
  <dcterms:created xsi:type="dcterms:W3CDTF">2019-01-28T19:32:00Z</dcterms:created>
  <dcterms:modified xsi:type="dcterms:W3CDTF">2019-01-28T19:48:00Z</dcterms:modified>
</cp:coreProperties>
</file>