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86BE5C" w14:textId="192D28AC" w:rsidR="001E7847" w:rsidRPr="00E75ACF" w:rsidRDefault="001E7847" w:rsidP="001E7847">
      <w:pPr>
        <w:jc w:val="center"/>
        <w:rPr>
          <w:rFonts w:ascii="Times New Roman" w:hAnsi="Times New Roman" w:cs="Times New Roman"/>
          <w:b/>
          <w:bCs/>
          <w:sz w:val="32"/>
          <w:szCs w:val="32"/>
          <w:u w:val="single"/>
        </w:rPr>
      </w:pPr>
      <w:bookmarkStart w:id="0" w:name="_GoBack"/>
      <w:bookmarkEnd w:id="0"/>
      <w:r w:rsidRPr="00E75ACF">
        <w:rPr>
          <w:rFonts w:ascii="Times New Roman" w:hAnsi="Times New Roman" w:cs="Times New Roman"/>
          <w:b/>
          <w:bCs/>
          <w:sz w:val="32"/>
          <w:szCs w:val="32"/>
          <w:u w:val="single"/>
        </w:rPr>
        <w:t xml:space="preserve">Social and Science </w:t>
      </w:r>
      <w:r w:rsidR="00FF2318" w:rsidRPr="00E75ACF">
        <w:rPr>
          <w:rFonts w:ascii="Times New Roman" w:hAnsi="Times New Roman" w:cs="Times New Roman"/>
          <w:b/>
          <w:bCs/>
          <w:sz w:val="32"/>
          <w:szCs w:val="32"/>
          <w:u w:val="single"/>
        </w:rPr>
        <w:t xml:space="preserve">June </w:t>
      </w:r>
      <w:r w:rsidR="00E75ACF" w:rsidRPr="00E75ACF">
        <w:rPr>
          <w:rFonts w:ascii="Times New Roman" w:hAnsi="Times New Roman" w:cs="Times New Roman"/>
          <w:b/>
          <w:bCs/>
          <w:sz w:val="32"/>
          <w:szCs w:val="32"/>
          <w:u w:val="single"/>
        </w:rPr>
        <w:t>8-12</w:t>
      </w:r>
    </w:p>
    <w:p w14:paraId="5F0E7973" w14:textId="05665B20" w:rsidR="00297901" w:rsidRPr="00E75ACF" w:rsidRDefault="00297901" w:rsidP="001E7847">
      <w:pPr>
        <w:jc w:val="center"/>
        <w:rPr>
          <w:rFonts w:ascii="Times New Roman" w:hAnsi="Times New Roman" w:cs="Times New Roman"/>
          <w:b/>
          <w:bCs/>
          <w:sz w:val="32"/>
          <w:szCs w:val="32"/>
          <w:u w:val="single"/>
        </w:rPr>
      </w:pPr>
      <w:r w:rsidRPr="00E75ACF">
        <w:rPr>
          <w:rFonts w:ascii="Times New Roman" w:hAnsi="Times New Roman" w:cs="Times New Roman"/>
          <w:b/>
          <w:bCs/>
          <w:sz w:val="32"/>
          <w:szCs w:val="32"/>
          <w:u w:val="single"/>
        </w:rPr>
        <w:t>https://blogs.spiritsd.ca/mrsnontellskinders/</w:t>
      </w:r>
    </w:p>
    <w:p w14:paraId="17FF4F71" w14:textId="77777777" w:rsidR="001E7847" w:rsidRPr="00E75ACF" w:rsidRDefault="001E7847">
      <w:pPr>
        <w:rPr>
          <w:rFonts w:ascii="Times New Roman" w:hAnsi="Times New Roman" w:cs="Times New Roman"/>
          <w:sz w:val="32"/>
          <w:szCs w:val="32"/>
        </w:rPr>
      </w:pPr>
    </w:p>
    <w:tbl>
      <w:tblPr>
        <w:tblStyle w:val="TableGrid"/>
        <w:tblW w:w="0" w:type="auto"/>
        <w:tblLook w:val="04A0" w:firstRow="1" w:lastRow="0" w:firstColumn="1" w:lastColumn="0" w:noHBand="0" w:noVBand="1"/>
      </w:tblPr>
      <w:tblGrid>
        <w:gridCol w:w="9350"/>
      </w:tblGrid>
      <w:tr w:rsidR="007A53DF" w:rsidRPr="00E75ACF" w14:paraId="1EA88132" w14:textId="77777777" w:rsidTr="007A53DF">
        <w:tc>
          <w:tcPr>
            <w:tcW w:w="8642" w:type="dxa"/>
            <w:vAlign w:val="center"/>
          </w:tcPr>
          <w:p w14:paraId="33EEAEFA" w14:textId="45216108" w:rsidR="00E75ACF" w:rsidRPr="00E75ACF" w:rsidRDefault="00E75ACF" w:rsidP="00E75ACF">
            <w:pPr>
              <w:spacing w:before="100" w:beforeAutospacing="1" w:after="100" w:afterAutospacing="1"/>
              <w:rPr>
                <w:rFonts w:ascii="Times New Roman" w:eastAsia="Times New Roman" w:hAnsi="Times New Roman" w:cs="Times New Roman"/>
                <w:sz w:val="32"/>
                <w:szCs w:val="32"/>
              </w:rPr>
            </w:pPr>
            <w:r w:rsidRPr="00E75ACF">
              <w:rPr>
                <w:rFonts w:ascii="Times New Roman" w:eastAsia="Times New Roman" w:hAnsi="Times New Roman" w:cs="Times New Roman"/>
                <w:sz w:val="32"/>
                <w:szCs w:val="32"/>
              </w:rPr>
              <w:t>SOCIAL</w:t>
            </w:r>
          </w:p>
          <w:p w14:paraId="4602171D" w14:textId="66BB7B58" w:rsidR="00FF2318" w:rsidRPr="00E75ACF" w:rsidRDefault="00FF2318" w:rsidP="00E75ACF">
            <w:pPr>
              <w:spacing w:before="100" w:beforeAutospacing="1" w:after="100" w:afterAutospacing="1"/>
              <w:rPr>
                <w:rFonts w:ascii="Times New Roman" w:eastAsia="Times New Roman" w:hAnsi="Times New Roman" w:cs="Times New Roman"/>
                <w:sz w:val="32"/>
                <w:szCs w:val="32"/>
              </w:rPr>
            </w:pPr>
            <w:r w:rsidRPr="00E75ACF">
              <w:rPr>
                <w:rFonts w:ascii="Times New Roman" w:eastAsia="Times New Roman" w:hAnsi="Times New Roman" w:cs="Times New Roman"/>
                <w:sz w:val="32"/>
                <w:szCs w:val="32"/>
              </w:rPr>
              <w:t xml:space="preserve">Review </w:t>
            </w:r>
            <w:r w:rsidR="00E75ACF" w:rsidRPr="00E75ACF">
              <w:rPr>
                <w:rFonts w:ascii="Times New Roman" w:eastAsia="Times New Roman" w:hAnsi="Times New Roman" w:cs="Times New Roman"/>
                <w:sz w:val="32"/>
                <w:szCs w:val="32"/>
              </w:rPr>
              <w:t>the difference between needs and wants.</w:t>
            </w:r>
          </w:p>
          <w:p w14:paraId="36700F78" w14:textId="114443EE" w:rsidR="00E75ACF" w:rsidRPr="00E75ACF" w:rsidRDefault="00E75ACF" w:rsidP="00E75ACF">
            <w:pPr>
              <w:spacing w:before="100" w:beforeAutospacing="1" w:after="100" w:afterAutospacing="1"/>
              <w:rPr>
                <w:rFonts w:ascii="Times New Roman" w:hAnsi="Times New Roman" w:cs="Times New Roman"/>
                <w:sz w:val="32"/>
                <w:szCs w:val="32"/>
              </w:rPr>
            </w:pPr>
            <w:r w:rsidRPr="00E75ACF">
              <w:rPr>
                <w:rFonts w:ascii="Times New Roman" w:hAnsi="Times New Roman" w:cs="Times New Roman"/>
                <w:sz w:val="32"/>
                <w:szCs w:val="32"/>
              </w:rPr>
              <w:t>Go through the list of services offered by communities and see which ones apply for your own community.</w:t>
            </w:r>
          </w:p>
          <w:p w14:paraId="03898D40" w14:textId="7C057F95" w:rsidR="00E75ACF" w:rsidRPr="00E75ACF" w:rsidRDefault="00E75ACF" w:rsidP="00E75ACF">
            <w:pPr>
              <w:spacing w:before="100" w:beforeAutospacing="1" w:after="100" w:afterAutospacing="1"/>
              <w:rPr>
                <w:rFonts w:ascii="Times New Roman" w:hAnsi="Times New Roman" w:cs="Times New Roman"/>
                <w:sz w:val="32"/>
                <w:szCs w:val="32"/>
              </w:rPr>
            </w:pPr>
            <w:r w:rsidRPr="00E75ACF">
              <w:rPr>
                <w:rFonts w:ascii="Times New Roman" w:hAnsi="Times New Roman" w:cs="Times New Roman"/>
                <w:sz w:val="32"/>
                <w:szCs w:val="32"/>
              </w:rPr>
              <w:t>Complete the reflection handout.</w:t>
            </w:r>
          </w:p>
          <w:p w14:paraId="51DB0C75" w14:textId="1FFC4C23" w:rsidR="00E75ACF" w:rsidRPr="00E75ACF" w:rsidRDefault="00E75ACF" w:rsidP="00E75ACF">
            <w:pPr>
              <w:spacing w:before="100" w:beforeAutospacing="1" w:after="100" w:afterAutospacing="1"/>
              <w:rPr>
                <w:rFonts w:ascii="Times New Roman" w:hAnsi="Times New Roman" w:cs="Times New Roman"/>
                <w:sz w:val="32"/>
                <w:szCs w:val="32"/>
              </w:rPr>
            </w:pPr>
            <w:r w:rsidRPr="00E75ACF">
              <w:rPr>
                <w:rFonts w:ascii="Times New Roman" w:hAnsi="Times New Roman" w:cs="Times New Roman"/>
                <w:sz w:val="32"/>
                <w:szCs w:val="32"/>
              </w:rPr>
              <w:t>To extend your understanding, go for a drive with an adult and check off what services you see in other communities compared to yours. Which ones are the same? Which ones are different? Why might this be?</w:t>
            </w:r>
          </w:p>
          <w:p w14:paraId="507D1DCD" w14:textId="28067DAA" w:rsidR="00E75ACF" w:rsidRDefault="00E75ACF" w:rsidP="007A53DF">
            <w:pPr>
              <w:rPr>
                <w:rFonts w:ascii="Times New Roman" w:hAnsi="Times New Roman" w:cs="Times New Roman"/>
                <w:sz w:val="32"/>
                <w:szCs w:val="32"/>
              </w:rPr>
            </w:pPr>
            <w:r w:rsidRPr="00E75ACF">
              <w:rPr>
                <w:rFonts w:ascii="Times New Roman" w:hAnsi="Times New Roman" w:cs="Times New Roman"/>
                <w:sz w:val="32"/>
                <w:szCs w:val="32"/>
              </w:rPr>
              <w:t>Resources:</w:t>
            </w:r>
          </w:p>
          <w:p w14:paraId="1C0FA3B9" w14:textId="77777777" w:rsidR="00E75ACF" w:rsidRDefault="00E75ACF" w:rsidP="007A53DF">
            <w:pPr>
              <w:rPr>
                <w:rFonts w:ascii="Times New Roman" w:hAnsi="Times New Roman" w:cs="Times New Roman"/>
                <w:sz w:val="32"/>
                <w:szCs w:val="32"/>
              </w:rPr>
            </w:pPr>
          </w:p>
          <w:p w14:paraId="4BE8FBD0" w14:textId="62173078" w:rsidR="00E75ACF" w:rsidRPr="00E75ACF" w:rsidRDefault="00E75ACF" w:rsidP="007A53DF">
            <w:pPr>
              <w:rPr>
                <w:rFonts w:ascii="Times New Roman" w:hAnsi="Times New Roman" w:cs="Times New Roman"/>
                <w:sz w:val="32"/>
                <w:szCs w:val="32"/>
              </w:rPr>
            </w:pPr>
            <w:r>
              <w:rPr>
                <w:rFonts w:ascii="Times New Roman" w:hAnsi="Times New Roman" w:cs="Times New Roman"/>
                <w:noProof/>
                <w:sz w:val="32"/>
                <w:szCs w:val="32"/>
              </w:rPr>
              <w:lastRenderedPageBreak/>
              <w:drawing>
                <wp:inline distT="0" distB="0" distL="0" distR="0" wp14:anchorId="2EAB565E" wp14:editId="11E83B84">
                  <wp:extent cx="5943600" cy="7494905"/>
                  <wp:effectExtent l="0" t="0" r="0" b="0"/>
                  <wp:docPr id="3" name="Picture 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20-06-06 at 4.32.59 PM.png"/>
                          <pic:cNvPicPr/>
                        </pic:nvPicPr>
                        <pic:blipFill>
                          <a:blip r:embed="rId4">
                            <a:extLst>
                              <a:ext uri="{28A0092B-C50C-407E-A947-70E740481C1C}">
                                <a14:useLocalDpi xmlns:a14="http://schemas.microsoft.com/office/drawing/2010/main" val="0"/>
                              </a:ext>
                            </a:extLst>
                          </a:blip>
                          <a:stretch>
                            <a:fillRect/>
                          </a:stretch>
                        </pic:blipFill>
                        <pic:spPr>
                          <a:xfrm>
                            <a:off x="0" y="0"/>
                            <a:ext cx="5943600" cy="7494905"/>
                          </a:xfrm>
                          <a:prstGeom prst="rect">
                            <a:avLst/>
                          </a:prstGeom>
                        </pic:spPr>
                      </pic:pic>
                    </a:graphicData>
                  </a:graphic>
                </wp:inline>
              </w:drawing>
            </w:r>
          </w:p>
          <w:p w14:paraId="67B82677" w14:textId="515DE84E" w:rsidR="00E75ACF" w:rsidRPr="00E75ACF" w:rsidRDefault="00E75ACF" w:rsidP="007A53DF">
            <w:pPr>
              <w:rPr>
                <w:rFonts w:ascii="Times New Roman" w:hAnsi="Times New Roman" w:cs="Times New Roman"/>
                <w:sz w:val="32"/>
                <w:szCs w:val="32"/>
              </w:rPr>
            </w:pPr>
            <w:r>
              <w:rPr>
                <w:rFonts w:ascii="Times New Roman" w:hAnsi="Times New Roman" w:cs="Times New Roman"/>
                <w:noProof/>
                <w:sz w:val="32"/>
                <w:szCs w:val="32"/>
              </w:rPr>
              <w:lastRenderedPageBreak/>
              <w:drawing>
                <wp:inline distT="0" distB="0" distL="0" distR="0" wp14:anchorId="1AA5EAAE" wp14:editId="45B150E4">
                  <wp:extent cx="5943600" cy="7385685"/>
                  <wp:effectExtent l="0" t="0" r="0" b="5715"/>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20-06-06 at 4.32.41 PM.png"/>
                          <pic:cNvPicPr/>
                        </pic:nvPicPr>
                        <pic:blipFill>
                          <a:blip r:embed="rId5">
                            <a:extLst>
                              <a:ext uri="{28A0092B-C50C-407E-A947-70E740481C1C}">
                                <a14:useLocalDpi xmlns:a14="http://schemas.microsoft.com/office/drawing/2010/main" val="0"/>
                              </a:ext>
                            </a:extLst>
                          </a:blip>
                          <a:stretch>
                            <a:fillRect/>
                          </a:stretch>
                        </pic:blipFill>
                        <pic:spPr>
                          <a:xfrm>
                            <a:off x="0" y="0"/>
                            <a:ext cx="5943600" cy="7385685"/>
                          </a:xfrm>
                          <a:prstGeom prst="rect">
                            <a:avLst/>
                          </a:prstGeom>
                        </pic:spPr>
                      </pic:pic>
                    </a:graphicData>
                  </a:graphic>
                </wp:inline>
              </w:drawing>
            </w:r>
          </w:p>
        </w:tc>
      </w:tr>
      <w:tr w:rsidR="007A53DF" w:rsidRPr="00E75ACF" w14:paraId="23AA5BC2" w14:textId="77777777" w:rsidTr="007A53DF">
        <w:tc>
          <w:tcPr>
            <w:tcW w:w="8642" w:type="dxa"/>
          </w:tcPr>
          <w:p w14:paraId="5161A080" w14:textId="77777777" w:rsidR="00E75ACF" w:rsidRDefault="00E75ACF" w:rsidP="007A53DF">
            <w:pPr>
              <w:rPr>
                <w:rFonts w:ascii="Times New Roman" w:hAnsi="Times New Roman" w:cs="Times New Roman"/>
                <w:sz w:val="32"/>
                <w:szCs w:val="32"/>
              </w:rPr>
            </w:pPr>
          </w:p>
          <w:p w14:paraId="121D677A" w14:textId="77777777" w:rsidR="00E75ACF" w:rsidRDefault="00E75ACF" w:rsidP="007A53DF">
            <w:pPr>
              <w:rPr>
                <w:rFonts w:ascii="Times New Roman" w:hAnsi="Times New Roman" w:cs="Times New Roman"/>
                <w:sz w:val="32"/>
                <w:szCs w:val="32"/>
              </w:rPr>
            </w:pPr>
          </w:p>
          <w:p w14:paraId="553158E5" w14:textId="77777777" w:rsidR="00E75ACF" w:rsidRDefault="00E75ACF" w:rsidP="007A53DF">
            <w:pPr>
              <w:rPr>
                <w:rFonts w:ascii="Times New Roman" w:hAnsi="Times New Roman" w:cs="Times New Roman"/>
                <w:sz w:val="32"/>
                <w:szCs w:val="32"/>
              </w:rPr>
            </w:pPr>
          </w:p>
          <w:p w14:paraId="74B0626E" w14:textId="77777777" w:rsidR="00E75ACF" w:rsidRDefault="00E75ACF" w:rsidP="007A53DF">
            <w:pPr>
              <w:rPr>
                <w:rFonts w:ascii="Times New Roman" w:hAnsi="Times New Roman" w:cs="Times New Roman"/>
                <w:sz w:val="32"/>
                <w:szCs w:val="32"/>
              </w:rPr>
            </w:pPr>
          </w:p>
          <w:p w14:paraId="41711190" w14:textId="612C1F0F" w:rsidR="007A53DF" w:rsidRPr="00E75ACF" w:rsidRDefault="007A53DF" w:rsidP="007A53DF">
            <w:pPr>
              <w:rPr>
                <w:rFonts w:ascii="Times New Roman" w:hAnsi="Times New Roman" w:cs="Times New Roman"/>
                <w:sz w:val="32"/>
                <w:szCs w:val="32"/>
              </w:rPr>
            </w:pPr>
            <w:r w:rsidRPr="00E75ACF">
              <w:rPr>
                <w:rFonts w:ascii="Times New Roman" w:hAnsi="Times New Roman" w:cs="Times New Roman"/>
                <w:sz w:val="32"/>
                <w:szCs w:val="32"/>
              </w:rPr>
              <w:t>SCIENCE</w:t>
            </w:r>
          </w:p>
          <w:p w14:paraId="29BB9635" w14:textId="77777777" w:rsidR="007A53DF" w:rsidRPr="00E75ACF" w:rsidRDefault="007A53DF" w:rsidP="007A53DF">
            <w:pPr>
              <w:rPr>
                <w:rFonts w:ascii="Times New Roman" w:hAnsi="Times New Roman" w:cs="Times New Roman"/>
                <w:sz w:val="32"/>
                <w:szCs w:val="32"/>
              </w:rPr>
            </w:pPr>
          </w:p>
          <w:p w14:paraId="37C3B9E5" w14:textId="1F08B631" w:rsidR="00E75ACF" w:rsidRDefault="00E75ACF" w:rsidP="00E75ACF">
            <w:pPr>
              <w:rPr>
                <w:rFonts w:ascii="Times New Roman" w:hAnsi="Times New Roman" w:cs="Times New Roman"/>
                <w:sz w:val="32"/>
                <w:szCs w:val="32"/>
              </w:rPr>
            </w:pPr>
            <w:r w:rsidRPr="00E75ACF">
              <w:rPr>
                <w:rFonts w:ascii="Times New Roman" w:hAnsi="Times New Roman" w:cs="Times New Roman"/>
                <w:sz w:val="32"/>
                <w:szCs w:val="32"/>
              </w:rPr>
              <w:t>Go on a nature walk. What do you notice about different types of trees that you see? A lot of times we think about the different shapes of leaves, branches, and height of the trees themselves, but another way to identify the type of tree is by looking at patterns we see in the bark. Can you identify trees in your yard and neighbourhood using this guide?</w:t>
            </w:r>
          </w:p>
          <w:p w14:paraId="2C42424E" w14:textId="04F66F46" w:rsidR="00E75ACF" w:rsidRDefault="00E75ACF" w:rsidP="00E75ACF">
            <w:pPr>
              <w:rPr>
                <w:rFonts w:ascii="Times New Roman" w:hAnsi="Times New Roman" w:cs="Times New Roman"/>
                <w:sz w:val="32"/>
                <w:szCs w:val="32"/>
              </w:rPr>
            </w:pPr>
          </w:p>
          <w:p w14:paraId="7D178819" w14:textId="7B2C900E" w:rsidR="00E75ACF" w:rsidRPr="00E75ACF" w:rsidRDefault="00E75ACF" w:rsidP="00E75ACF">
            <w:pPr>
              <w:rPr>
                <w:rFonts w:ascii="Times New Roman" w:hAnsi="Times New Roman" w:cs="Times New Roman"/>
                <w:sz w:val="32"/>
                <w:szCs w:val="32"/>
              </w:rPr>
            </w:pPr>
            <w:r>
              <w:rPr>
                <w:rFonts w:ascii="Times New Roman" w:hAnsi="Times New Roman" w:cs="Times New Roman"/>
                <w:noProof/>
                <w:sz w:val="32"/>
                <w:szCs w:val="32"/>
              </w:rPr>
              <w:drawing>
                <wp:inline distT="0" distB="0" distL="0" distR="0" wp14:anchorId="779F5A39" wp14:editId="45D13A62">
                  <wp:extent cx="4884083" cy="4791919"/>
                  <wp:effectExtent l="0" t="0" r="5715" b="0"/>
                  <wp:docPr id="4" name="Picture 4" descr="A close up of a piece of 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rk Identification Guide.png"/>
                          <pic:cNvPicPr/>
                        </pic:nvPicPr>
                        <pic:blipFill>
                          <a:blip r:embed="rId6">
                            <a:extLst>
                              <a:ext uri="{28A0092B-C50C-407E-A947-70E740481C1C}">
                                <a14:useLocalDpi xmlns:a14="http://schemas.microsoft.com/office/drawing/2010/main" val="0"/>
                              </a:ext>
                            </a:extLst>
                          </a:blip>
                          <a:stretch>
                            <a:fillRect/>
                          </a:stretch>
                        </pic:blipFill>
                        <pic:spPr>
                          <a:xfrm>
                            <a:off x="0" y="0"/>
                            <a:ext cx="4901742" cy="4809245"/>
                          </a:xfrm>
                          <a:prstGeom prst="rect">
                            <a:avLst/>
                          </a:prstGeom>
                        </pic:spPr>
                      </pic:pic>
                    </a:graphicData>
                  </a:graphic>
                </wp:inline>
              </w:drawing>
            </w:r>
          </w:p>
          <w:p w14:paraId="6ABF59F5" w14:textId="77777777" w:rsidR="00E75ACF" w:rsidRPr="00E75ACF" w:rsidRDefault="00E75ACF" w:rsidP="00E75ACF">
            <w:pPr>
              <w:rPr>
                <w:rFonts w:ascii="Times New Roman" w:hAnsi="Times New Roman" w:cs="Times New Roman"/>
                <w:sz w:val="32"/>
                <w:szCs w:val="32"/>
              </w:rPr>
            </w:pPr>
          </w:p>
          <w:p w14:paraId="360DCABE" w14:textId="7CF79DDB" w:rsidR="00635EDF" w:rsidRDefault="00635EDF" w:rsidP="00E75ACF">
            <w:pPr>
              <w:rPr>
                <w:rFonts w:ascii="Times New Roman" w:hAnsi="Times New Roman" w:cs="Times New Roman"/>
                <w:noProof/>
                <w:sz w:val="32"/>
                <w:szCs w:val="32"/>
              </w:rPr>
            </w:pPr>
          </w:p>
          <w:p w14:paraId="426FCE19" w14:textId="77777777" w:rsidR="00E75ACF" w:rsidRPr="00E75ACF" w:rsidRDefault="00E75ACF" w:rsidP="00E75ACF">
            <w:pPr>
              <w:rPr>
                <w:rFonts w:ascii="Times New Roman" w:hAnsi="Times New Roman" w:cs="Times New Roman"/>
                <w:sz w:val="32"/>
                <w:szCs w:val="32"/>
              </w:rPr>
            </w:pPr>
          </w:p>
          <w:p w14:paraId="488375A6" w14:textId="77777777" w:rsidR="00E75ACF" w:rsidRPr="00E75ACF" w:rsidRDefault="00E75ACF" w:rsidP="00E75ACF">
            <w:pPr>
              <w:rPr>
                <w:rFonts w:ascii="Times New Roman" w:hAnsi="Times New Roman" w:cs="Times New Roman"/>
                <w:sz w:val="32"/>
                <w:szCs w:val="32"/>
              </w:rPr>
            </w:pPr>
          </w:p>
          <w:p w14:paraId="429446D1" w14:textId="77777777" w:rsidR="00E75ACF" w:rsidRDefault="00E75ACF" w:rsidP="00E75ACF">
            <w:pPr>
              <w:rPr>
                <w:rFonts w:ascii="Times New Roman" w:hAnsi="Times New Roman" w:cs="Times New Roman"/>
                <w:sz w:val="32"/>
                <w:szCs w:val="32"/>
              </w:rPr>
            </w:pPr>
          </w:p>
          <w:p w14:paraId="0692E367" w14:textId="56EFA4DB" w:rsidR="00E75ACF" w:rsidRDefault="00E75ACF" w:rsidP="00E75ACF">
            <w:pPr>
              <w:rPr>
                <w:rFonts w:ascii="Times New Roman" w:hAnsi="Times New Roman" w:cs="Times New Roman"/>
                <w:sz w:val="32"/>
                <w:szCs w:val="32"/>
              </w:rPr>
            </w:pPr>
            <w:r w:rsidRPr="00E75ACF">
              <w:rPr>
                <w:rFonts w:ascii="Times New Roman" w:hAnsi="Times New Roman" w:cs="Times New Roman"/>
                <w:sz w:val="32"/>
                <w:szCs w:val="32"/>
              </w:rPr>
              <w:t>Extension:</w:t>
            </w:r>
          </w:p>
          <w:p w14:paraId="06F4CFF2" w14:textId="77777777" w:rsidR="00E75ACF" w:rsidRPr="00E75ACF" w:rsidRDefault="00E75ACF" w:rsidP="00E75ACF">
            <w:pPr>
              <w:rPr>
                <w:rFonts w:ascii="Times New Roman" w:hAnsi="Times New Roman" w:cs="Times New Roman"/>
                <w:sz w:val="32"/>
                <w:szCs w:val="32"/>
              </w:rPr>
            </w:pPr>
          </w:p>
          <w:p w14:paraId="77018E7F" w14:textId="77777777" w:rsidR="00E75ACF" w:rsidRDefault="00E75ACF" w:rsidP="00E75ACF">
            <w:pPr>
              <w:rPr>
                <w:rFonts w:ascii="Times New Roman" w:hAnsi="Times New Roman" w:cs="Times New Roman"/>
                <w:sz w:val="32"/>
                <w:szCs w:val="32"/>
              </w:rPr>
            </w:pPr>
            <w:r w:rsidRPr="00E75ACF">
              <w:rPr>
                <w:rFonts w:ascii="Times New Roman" w:hAnsi="Times New Roman" w:cs="Times New Roman"/>
                <w:sz w:val="32"/>
                <w:szCs w:val="32"/>
              </w:rPr>
              <w:t>Make your own identification guide for something you love and enjoy exploring. This can be anything from classifying different animals, to different pieces of LEGO used to build different sets.</w:t>
            </w:r>
          </w:p>
          <w:p w14:paraId="211E54DD" w14:textId="533D7014" w:rsidR="00E75ACF" w:rsidRPr="00E75ACF" w:rsidRDefault="00E75ACF" w:rsidP="00E75ACF">
            <w:pPr>
              <w:rPr>
                <w:rFonts w:ascii="Times New Roman" w:hAnsi="Times New Roman" w:cs="Times New Roman"/>
                <w:sz w:val="32"/>
                <w:szCs w:val="32"/>
              </w:rPr>
            </w:pPr>
          </w:p>
        </w:tc>
      </w:tr>
    </w:tbl>
    <w:p w14:paraId="41D26F35" w14:textId="77777777" w:rsidR="00464255" w:rsidRDefault="00464255"/>
    <w:sectPr w:rsidR="00464255" w:rsidSect="0014668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66C"/>
    <w:rsid w:val="000E566C"/>
    <w:rsid w:val="00144C76"/>
    <w:rsid w:val="00146686"/>
    <w:rsid w:val="001E7847"/>
    <w:rsid w:val="00297901"/>
    <w:rsid w:val="00464255"/>
    <w:rsid w:val="00635EDF"/>
    <w:rsid w:val="006A4A8C"/>
    <w:rsid w:val="00752C08"/>
    <w:rsid w:val="007A53DF"/>
    <w:rsid w:val="00823D10"/>
    <w:rsid w:val="00C27749"/>
    <w:rsid w:val="00C306E8"/>
    <w:rsid w:val="00C41F51"/>
    <w:rsid w:val="00CC306A"/>
    <w:rsid w:val="00E75ACF"/>
    <w:rsid w:val="00FF231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653F559E"/>
  <w15:chartTrackingRefBased/>
  <w15:docId w15:val="{5155CA58-BB9E-C24B-9D50-AB0AC1380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56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E56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566C"/>
    <w:pPr>
      <w:ind w:left="720"/>
      <w:contextualSpacing/>
    </w:pPr>
  </w:style>
  <w:style w:type="character" w:styleId="Hyperlink">
    <w:name w:val="Hyperlink"/>
    <w:basedOn w:val="DefaultParagraphFont"/>
    <w:uiPriority w:val="99"/>
    <w:unhideWhenUsed/>
    <w:rsid w:val="000E566C"/>
    <w:rPr>
      <w:color w:val="0563C1" w:themeColor="hyperlink"/>
      <w:u w:val="single"/>
    </w:rPr>
  </w:style>
  <w:style w:type="character" w:styleId="UnresolvedMention">
    <w:name w:val="Unresolved Mention"/>
    <w:basedOn w:val="DefaultParagraphFont"/>
    <w:uiPriority w:val="99"/>
    <w:semiHidden/>
    <w:unhideWhenUsed/>
    <w:rsid w:val="00CC306A"/>
    <w:rPr>
      <w:color w:val="605E5C"/>
      <w:shd w:val="clear" w:color="auto" w:fill="E1DFDD"/>
    </w:rPr>
  </w:style>
  <w:style w:type="paragraph" w:styleId="NormalWeb">
    <w:name w:val="Normal (Web)"/>
    <w:basedOn w:val="Normal"/>
    <w:uiPriority w:val="99"/>
    <w:semiHidden/>
    <w:unhideWhenUsed/>
    <w:rsid w:val="00FF2318"/>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2485800">
      <w:bodyDiv w:val="1"/>
      <w:marLeft w:val="0"/>
      <w:marRight w:val="0"/>
      <w:marTop w:val="0"/>
      <w:marBottom w:val="0"/>
      <w:divBdr>
        <w:top w:val="none" w:sz="0" w:space="0" w:color="auto"/>
        <w:left w:val="none" w:sz="0" w:space="0" w:color="auto"/>
        <w:bottom w:val="none" w:sz="0" w:space="0" w:color="auto"/>
        <w:right w:val="none" w:sz="0" w:space="0" w:color="auto"/>
      </w:divBdr>
      <w:divsChild>
        <w:div w:id="828861166">
          <w:marLeft w:val="0"/>
          <w:marRight w:val="0"/>
          <w:marTop w:val="0"/>
          <w:marBottom w:val="0"/>
          <w:divBdr>
            <w:top w:val="none" w:sz="0" w:space="0" w:color="auto"/>
            <w:left w:val="none" w:sz="0" w:space="0" w:color="auto"/>
            <w:bottom w:val="none" w:sz="0" w:space="0" w:color="auto"/>
            <w:right w:val="none" w:sz="0" w:space="0" w:color="auto"/>
          </w:divBdr>
          <w:divsChild>
            <w:div w:id="1258563134">
              <w:marLeft w:val="0"/>
              <w:marRight w:val="0"/>
              <w:marTop w:val="0"/>
              <w:marBottom w:val="0"/>
              <w:divBdr>
                <w:top w:val="none" w:sz="0" w:space="0" w:color="auto"/>
                <w:left w:val="none" w:sz="0" w:space="0" w:color="auto"/>
                <w:bottom w:val="none" w:sz="0" w:space="0" w:color="auto"/>
                <w:right w:val="none" w:sz="0" w:space="0" w:color="auto"/>
              </w:divBdr>
              <w:divsChild>
                <w:div w:id="881281738">
                  <w:marLeft w:val="0"/>
                  <w:marRight w:val="0"/>
                  <w:marTop w:val="0"/>
                  <w:marBottom w:val="0"/>
                  <w:divBdr>
                    <w:top w:val="none" w:sz="0" w:space="0" w:color="auto"/>
                    <w:left w:val="none" w:sz="0" w:space="0" w:color="auto"/>
                    <w:bottom w:val="none" w:sz="0" w:space="0" w:color="auto"/>
                    <w:right w:val="none" w:sz="0" w:space="0" w:color="auto"/>
                  </w:divBdr>
                  <w:divsChild>
                    <w:div w:id="162191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160</Words>
  <Characters>915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Lester</dc:creator>
  <cp:keywords/>
  <dc:description/>
  <cp:lastModifiedBy>Brian McGregor</cp:lastModifiedBy>
  <cp:revision>2</cp:revision>
  <dcterms:created xsi:type="dcterms:W3CDTF">2020-06-08T00:09:00Z</dcterms:created>
  <dcterms:modified xsi:type="dcterms:W3CDTF">2020-06-08T00:09:00Z</dcterms:modified>
</cp:coreProperties>
</file>