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3561" w14:textId="2E59A5CE" w:rsidR="00D077E9" w:rsidRDefault="00B2231B" w:rsidP="00D70D02">
      <w:r>
        <w:rPr>
          <w:noProof/>
        </w:rPr>
        <w:drawing>
          <wp:anchor distT="0" distB="0" distL="114300" distR="114300" simplePos="0" relativeHeight="251616256" behindDoc="1" locked="0" layoutInCell="1" allowOverlap="1" wp14:anchorId="45DF23DB" wp14:editId="613FFFB6">
            <wp:simplePos x="0" y="0"/>
            <wp:positionH relativeFrom="page">
              <wp:align>center</wp:align>
            </wp:positionH>
            <wp:positionV relativeFrom="page">
              <wp:align>top</wp:align>
            </wp:positionV>
            <wp:extent cx="8910320" cy="6221400"/>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0320" cy="6221400"/>
                    </a:xfrm>
                    <a:prstGeom prst="rect">
                      <a:avLst/>
                    </a:prstGeom>
                  </pic:spPr>
                </pic:pic>
              </a:graphicData>
            </a:graphic>
            <wp14:sizeRelH relativeFrom="margin">
              <wp14:pctWidth>0</wp14:pctWidth>
            </wp14:sizeRelH>
            <wp14:sizeRelV relativeFrom="margin">
              <wp14:pctHeight>0</wp14:pctHeight>
            </wp14:sizeRelV>
          </wp:anchor>
        </w:drawing>
      </w:r>
      <w:r w:rsidR="00A54A8A">
        <w:rPr>
          <w:noProof/>
        </w:rPr>
        <w:drawing>
          <wp:inline distT="0" distB="0" distL="0" distR="0" wp14:anchorId="6FDB45CE" wp14:editId="645E6F1E">
            <wp:extent cx="2140861" cy="2122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17-004_TITANS-LOGO_Final.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8423" cy="2139636"/>
                    </a:xfrm>
                    <a:prstGeom prst="rect">
                      <a:avLst/>
                    </a:prstGeom>
                  </pic:spPr>
                </pic:pic>
              </a:graphicData>
            </a:graphic>
          </wp:inline>
        </w:drawing>
      </w:r>
    </w:p>
    <w:p w14:paraId="41A512E7" w14:textId="206634EB" w:rsidR="00D077E9" w:rsidRDefault="00CA7320">
      <w:pPr>
        <w:spacing w:after="200"/>
      </w:pPr>
      <w:r>
        <w:rPr>
          <w:noProof/>
        </w:rPr>
        <mc:AlternateContent>
          <mc:Choice Requires="wps">
            <w:drawing>
              <wp:anchor distT="45720" distB="45720" distL="114300" distR="114300" simplePos="0" relativeHeight="251629568" behindDoc="0" locked="0" layoutInCell="1" allowOverlap="1" wp14:anchorId="3307A530" wp14:editId="1240AE7A">
                <wp:simplePos x="0" y="0"/>
                <wp:positionH relativeFrom="page">
                  <wp:posOffset>53788</wp:posOffset>
                </wp:positionH>
                <wp:positionV relativeFrom="margin">
                  <wp:posOffset>5868295</wp:posOffset>
                </wp:positionV>
                <wp:extent cx="7647940" cy="358229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940" cy="3582297"/>
                        </a:xfrm>
                        <a:prstGeom prst="rect">
                          <a:avLst/>
                        </a:prstGeom>
                        <a:solidFill>
                          <a:srgbClr val="92D050"/>
                        </a:solidFill>
                        <a:ln w="9525">
                          <a:noFill/>
                          <a:miter lim="800000"/>
                          <a:headEnd/>
                          <a:tailEnd/>
                        </a:ln>
                      </wps:spPr>
                      <wps:txbx>
                        <w:txbxContent>
                          <w:p w14:paraId="2DE03499" w14:textId="77777777" w:rsidR="00722FF8" w:rsidRDefault="00722FF8"/>
                          <w:p w14:paraId="01841E15" w14:textId="72C5EB49" w:rsidR="00722FF8" w:rsidRPr="00B2231B" w:rsidRDefault="00722FF8" w:rsidP="00D84819">
                            <w:pPr>
                              <w:spacing w:line="240" w:lineRule="auto"/>
                              <w:jc w:val="center"/>
                              <w:rPr>
                                <w:rFonts w:ascii="Adobe Gothic Std B" w:eastAsia="Adobe Gothic Std B" w:hAnsi="Adobe Gothic Std B"/>
                                <w:iCs/>
                                <w:color w:val="002060"/>
                                <w:sz w:val="64"/>
                                <w:szCs w:val="64"/>
                              </w:rPr>
                            </w:pPr>
                            <w:r w:rsidRPr="00B2231B">
                              <w:rPr>
                                <w:rFonts w:ascii="Adobe Gothic Std B" w:eastAsia="Adobe Gothic Std B" w:hAnsi="Adobe Gothic Std B"/>
                                <w:iCs/>
                                <w:color w:val="002060"/>
                                <w:sz w:val="64"/>
                                <w:szCs w:val="64"/>
                              </w:rPr>
                              <w:t>TRADITIONS ELEMENTARY SCHOOL</w:t>
                            </w:r>
                          </w:p>
                          <w:p w14:paraId="07D7F8CC" w14:textId="77777777" w:rsidR="00722FF8" w:rsidRDefault="00722FF8" w:rsidP="00D84819">
                            <w:pPr>
                              <w:spacing w:line="240" w:lineRule="auto"/>
                              <w:jc w:val="center"/>
                              <w:rPr>
                                <w:rFonts w:ascii="Adobe Gothic Std B" w:eastAsia="Adobe Gothic Std B" w:hAnsi="Adobe Gothic Std B"/>
                                <w:b/>
                                <w:color w:val="FFFFFF" w:themeColor="background1"/>
                                <w:sz w:val="60"/>
                                <w:szCs w:val="60"/>
                              </w:rPr>
                            </w:pPr>
                            <w:r w:rsidRPr="00B2231B">
                              <w:rPr>
                                <w:rFonts w:ascii="Adobe Gothic Std B" w:eastAsia="Adobe Gothic Std B" w:hAnsi="Adobe Gothic Std B"/>
                                <w:b/>
                                <w:color w:val="FFFFFF" w:themeColor="background1"/>
                                <w:sz w:val="60"/>
                                <w:szCs w:val="60"/>
                              </w:rPr>
                              <w:t xml:space="preserve">A HANDBOOK FOR </w:t>
                            </w:r>
                          </w:p>
                          <w:p w14:paraId="2A85CC2C" w14:textId="14687EDF" w:rsidR="00722FF8" w:rsidRPr="00B2231B" w:rsidRDefault="00722FF8" w:rsidP="00D84819">
                            <w:pPr>
                              <w:spacing w:line="240" w:lineRule="auto"/>
                              <w:jc w:val="center"/>
                              <w:rPr>
                                <w:rFonts w:ascii="Adobe Gothic Std B" w:eastAsia="Adobe Gothic Std B" w:hAnsi="Adobe Gothic Std B"/>
                                <w:b/>
                                <w:color w:val="FFFFFF" w:themeColor="background1"/>
                                <w:sz w:val="60"/>
                                <w:szCs w:val="60"/>
                              </w:rPr>
                            </w:pPr>
                            <w:r w:rsidRPr="00B2231B">
                              <w:rPr>
                                <w:rFonts w:ascii="Adobe Gothic Std B" w:eastAsia="Adobe Gothic Std B" w:hAnsi="Adobe Gothic Std B"/>
                                <w:b/>
                                <w:color w:val="FFFFFF" w:themeColor="background1"/>
                                <w:sz w:val="60"/>
                                <w:szCs w:val="60"/>
                              </w:rPr>
                              <w:t>STUDENTS AND FAMILIES</w:t>
                            </w:r>
                          </w:p>
                          <w:p w14:paraId="68854DFC" w14:textId="1AE5402C" w:rsidR="00722FF8" w:rsidRPr="00B2231B" w:rsidRDefault="00722FF8" w:rsidP="00D84819">
                            <w:pPr>
                              <w:spacing w:line="240" w:lineRule="auto"/>
                              <w:jc w:val="center"/>
                              <w:rPr>
                                <w:rFonts w:ascii="Adobe Gothic Std B" w:eastAsia="Adobe Gothic Std B" w:hAnsi="Adobe Gothic Std B"/>
                                <w:color w:val="FFFFFF" w:themeColor="background1"/>
                                <w:sz w:val="72"/>
                                <w:szCs w:val="72"/>
                              </w:rPr>
                            </w:pPr>
                            <w:r w:rsidRPr="00B2231B">
                              <w:rPr>
                                <w:rFonts w:ascii="Adobe Gothic Std B" w:eastAsia="Adobe Gothic Std B" w:hAnsi="Adobe Gothic Std B"/>
                                <w:color w:val="FFFFFF" w:themeColor="background1"/>
                                <w:sz w:val="72"/>
                                <w:szCs w:val="72"/>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7A530" id="_x0000_t202" coordsize="21600,21600" o:spt="202" path="m,l,21600r21600,l21600,xe">
                <v:stroke joinstyle="miter"/>
                <v:path gradientshapeok="t" o:connecttype="rect"/>
              </v:shapetype>
              <v:shape id="Text Box 2" o:spid="_x0000_s1026" type="#_x0000_t202" style="position:absolute;margin-left:4.25pt;margin-top:462.05pt;width:602.2pt;height:282.05pt;z-index:25162956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" fillcolor="#92d050" stroked="f">
                <v:textbox>
                  <w:txbxContent>
                    <w:p w14:paraId="2DE03499" w14:textId="77777777" w:rsidR="00722FF8" w:rsidRDefault="00722FF8"/>
                    <w:p w14:paraId="01841E15" w14:textId="72C5EB49" w:rsidR="00722FF8" w:rsidRPr="00B2231B" w:rsidRDefault="00722FF8" w:rsidP="00D84819">
                      <w:pPr>
                        <w:spacing w:line="240" w:lineRule="auto"/>
                        <w:jc w:val="center"/>
                        <w:rPr>
                          <w:rFonts w:ascii="Adobe Gothic Std B" w:eastAsia="Adobe Gothic Std B" w:hAnsi="Adobe Gothic Std B"/>
                          <w:iCs/>
                          <w:color w:val="002060"/>
                          <w:sz w:val="64"/>
                          <w:szCs w:val="64"/>
                        </w:rPr>
                      </w:pPr>
                      <w:r w:rsidRPr="00B2231B">
                        <w:rPr>
                          <w:rFonts w:ascii="Adobe Gothic Std B" w:eastAsia="Adobe Gothic Std B" w:hAnsi="Adobe Gothic Std B"/>
                          <w:iCs/>
                          <w:color w:val="002060"/>
                          <w:sz w:val="64"/>
                          <w:szCs w:val="64"/>
                        </w:rPr>
                        <w:t>TRADITIONS ELEMENTARY SCHOOL</w:t>
                      </w:r>
                    </w:p>
                    <w:p w14:paraId="07D7F8CC" w14:textId="77777777" w:rsidR="00722FF8" w:rsidRDefault="00722FF8" w:rsidP="00D84819">
                      <w:pPr>
                        <w:spacing w:line="240" w:lineRule="auto"/>
                        <w:jc w:val="center"/>
                        <w:rPr>
                          <w:rFonts w:ascii="Adobe Gothic Std B" w:eastAsia="Adobe Gothic Std B" w:hAnsi="Adobe Gothic Std B"/>
                          <w:b/>
                          <w:color w:val="FFFFFF" w:themeColor="background1"/>
                          <w:sz w:val="60"/>
                          <w:szCs w:val="60"/>
                        </w:rPr>
                      </w:pPr>
                      <w:r w:rsidRPr="00B2231B">
                        <w:rPr>
                          <w:rFonts w:ascii="Adobe Gothic Std B" w:eastAsia="Adobe Gothic Std B" w:hAnsi="Adobe Gothic Std B"/>
                          <w:b/>
                          <w:color w:val="FFFFFF" w:themeColor="background1"/>
                          <w:sz w:val="60"/>
                          <w:szCs w:val="60"/>
                        </w:rPr>
                        <w:t xml:space="preserve">A HANDBOOK FOR </w:t>
                      </w:r>
                    </w:p>
                    <w:p w14:paraId="2A85CC2C" w14:textId="14687EDF" w:rsidR="00722FF8" w:rsidRPr="00B2231B" w:rsidRDefault="00722FF8" w:rsidP="00D84819">
                      <w:pPr>
                        <w:spacing w:line="240" w:lineRule="auto"/>
                        <w:jc w:val="center"/>
                        <w:rPr>
                          <w:rFonts w:ascii="Adobe Gothic Std B" w:eastAsia="Adobe Gothic Std B" w:hAnsi="Adobe Gothic Std B"/>
                          <w:b/>
                          <w:color w:val="FFFFFF" w:themeColor="background1"/>
                          <w:sz w:val="60"/>
                          <w:szCs w:val="60"/>
                        </w:rPr>
                      </w:pPr>
                      <w:r w:rsidRPr="00B2231B">
                        <w:rPr>
                          <w:rFonts w:ascii="Adobe Gothic Std B" w:eastAsia="Adobe Gothic Std B" w:hAnsi="Adobe Gothic Std B"/>
                          <w:b/>
                          <w:color w:val="FFFFFF" w:themeColor="background1"/>
                          <w:sz w:val="60"/>
                          <w:szCs w:val="60"/>
                        </w:rPr>
                        <w:t>STUDENTS AND FAMILIES</w:t>
                      </w:r>
                    </w:p>
                    <w:p w14:paraId="68854DFC" w14:textId="1AE5402C" w:rsidR="00722FF8" w:rsidRPr="00B2231B" w:rsidRDefault="00722FF8" w:rsidP="00D84819">
                      <w:pPr>
                        <w:spacing w:line="240" w:lineRule="auto"/>
                        <w:jc w:val="center"/>
                        <w:rPr>
                          <w:rFonts w:ascii="Adobe Gothic Std B" w:eastAsia="Adobe Gothic Std B" w:hAnsi="Adobe Gothic Std B"/>
                          <w:color w:val="FFFFFF" w:themeColor="background1"/>
                          <w:sz w:val="72"/>
                          <w:szCs w:val="72"/>
                        </w:rPr>
                      </w:pPr>
                      <w:r w:rsidRPr="00B2231B">
                        <w:rPr>
                          <w:rFonts w:ascii="Adobe Gothic Std B" w:eastAsia="Adobe Gothic Std B" w:hAnsi="Adobe Gothic Std B"/>
                          <w:color w:val="FFFFFF" w:themeColor="background1"/>
                          <w:sz w:val="72"/>
                          <w:szCs w:val="72"/>
                        </w:rPr>
                        <w:t>2020-2021</w:t>
                      </w:r>
                    </w:p>
                  </w:txbxContent>
                </v:textbox>
                <w10:wrap anchorx="page" anchory="margin"/>
              </v:shape>
            </w:pict>
          </mc:Fallback>
        </mc:AlternateContent>
      </w:r>
      <w:r w:rsidR="00770573">
        <w:rPr>
          <w:noProof/>
        </w:rPr>
        <mc:AlternateContent>
          <mc:Choice Requires="wps">
            <w:drawing>
              <wp:anchor distT="0" distB="0" distL="114300" distR="114300" simplePos="0" relativeHeight="251626496" behindDoc="1" locked="0" layoutInCell="1" allowOverlap="1" wp14:anchorId="16786C24" wp14:editId="14CBFC45">
                <wp:simplePos x="0" y="0"/>
                <wp:positionH relativeFrom="page">
                  <wp:align>right</wp:align>
                </wp:positionH>
                <wp:positionV relativeFrom="page">
                  <wp:posOffset>6204456</wp:posOffset>
                </wp:positionV>
                <wp:extent cx="7780814" cy="3840005"/>
                <wp:effectExtent l="0" t="0" r="0" b="8255"/>
                <wp:wrapNone/>
                <wp:docPr id="2" name="Rectangle 2" descr="colored rectangle"/>
                <wp:cNvGraphicFramePr/>
                <a:graphic xmlns:a="http://schemas.openxmlformats.org/drawingml/2006/main">
                  <a:graphicData uri="http://schemas.microsoft.com/office/word/2010/wordprocessingShape">
                    <wps:wsp>
                      <wps:cNvSpPr/>
                      <wps:spPr>
                        <a:xfrm>
                          <a:off x="0" y="0"/>
                          <a:ext cx="7780814" cy="384000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C5A3" id="Rectangle 2" o:spid="_x0000_s1026" alt="colored rectangle" style="position:absolute;margin-left:561.45pt;margin-top:488.55pt;width:612.65pt;height:302.3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" fillcolor="#92d050" stroked="f" strokeweight="2pt">
                <w10:wrap anchorx="page" anchory="page"/>
              </v:rect>
            </w:pict>
          </mc:Fallback>
        </mc:AlternateContent>
      </w:r>
      <w:r w:rsidR="00D077E9">
        <w:br w:type="page"/>
      </w:r>
    </w:p>
    <w:p w14:paraId="513A9D97" w14:textId="77777777" w:rsidR="00722FF8" w:rsidRDefault="00722FF8" w:rsidP="00B2231B">
      <w:pPr>
        <w:pStyle w:val="Heading1"/>
      </w:pPr>
      <w:bookmarkStart w:id="0" w:name="_Toc48634106"/>
      <w:r>
        <w:lastRenderedPageBreak/>
        <w:t>TABLE OF CONTENTS</w:t>
      </w:r>
      <w:bookmarkEnd w:id="0"/>
    </w:p>
    <w:sdt>
      <w:sdtPr>
        <w:rPr>
          <w:rFonts w:asciiTheme="minorHAnsi" w:eastAsiaTheme="minorEastAsia" w:hAnsiTheme="minorHAnsi" w:cstheme="minorBidi"/>
          <w:color w:val="auto"/>
          <w:sz w:val="22"/>
          <w:szCs w:val="22"/>
        </w:rPr>
        <w:id w:val="-1165319096"/>
        <w:docPartObj>
          <w:docPartGallery w:val="Table of Contents"/>
          <w:docPartUnique/>
        </w:docPartObj>
      </w:sdtPr>
      <w:sdtEndPr>
        <w:rPr>
          <w:b/>
          <w:bCs/>
          <w:noProof/>
          <w:sz w:val="24"/>
          <w:szCs w:val="21"/>
        </w:rPr>
      </w:sdtEndPr>
      <w:sdtContent>
        <w:p w14:paraId="529C4B12" w14:textId="5B2AD4D6" w:rsidR="00722FF8" w:rsidRPr="000328F2" w:rsidRDefault="00722FF8" w:rsidP="000328F2">
          <w:pPr>
            <w:pStyle w:val="TOCHeading"/>
            <w:spacing w:line="276" w:lineRule="auto"/>
            <w:rPr>
              <w:sz w:val="22"/>
              <w:szCs w:val="22"/>
            </w:rPr>
          </w:pPr>
        </w:p>
        <w:p w14:paraId="60C5B790" w14:textId="2E87ED57" w:rsidR="00722FF8" w:rsidRPr="000328F2" w:rsidRDefault="00722FF8" w:rsidP="000328F2">
          <w:pPr>
            <w:pStyle w:val="TOC1"/>
            <w:tabs>
              <w:tab w:val="right" w:leader="dot" w:pos="10286"/>
            </w:tabs>
            <w:spacing w:line="276" w:lineRule="auto"/>
            <w:rPr>
              <w:noProof/>
              <w:sz w:val="22"/>
              <w:szCs w:val="22"/>
            </w:rPr>
          </w:pPr>
          <w:r w:rsidRPr="000328F2">
            <w:rPr>
              <w:sz w:val="22"/>
              <w:szCs w:val="22"/>
            </w:rPr>
            <w:fldChar w:fldCharType="begin"/>
          </w:r>
          <w:r w:rsidRPr="000328F2">
            <w:rPr>
              <w:sz w:val="22"/>
              <w:szCs w:val="22"/>
            </w:rPr>
            <w:instrText xml:space="preserve"> TOC \o "1-3" \h \z \u </w:instrText>
          </w:r>
          <w:r w:rsidRPr="000328F2">
            <w:rPr>
              <w:sz w:val="22"/>
              <w:szCs w:val="22"/>
            </w:rPr>
            <w:fldChar w:fldCharType="separate"/>
          </w:r>
          <w:hyperlink w:anchor="_Toc48634106" w:history="1">
            <w:r w:rsidRPr="000328F2">
              <w:rPr>
                <w:rStyle w:val="Hyperlink"/>
                <w:noProof/>
                <w:sz w:val="22"/>
                <w:szCs w:val="22"/>
              </w:rPr>
              <w:t>TABLE OF CONTENTS</w:t>
            </w:r>
            <w:r w:rsidRPr="000328F2">
              <w:rPr>
                <w:noProof/>
                <w:webHidden/>
                <w:sz w:val="22"/>
                <w:szCs w:val="22"/>
              </w:rPr>
              <w:tab/>
            </w:r>
            <w:r w:rsidRPr="000328F2">
              <w:rPr>
                <w:noProof/>
                <w:webHidden/>
                <w:sz w:val="22"/>
                <w:szCs w:val="22"/>
              </w:rPr>
              <w:fldChar w:fldCharType="begin"/>
            </w:r>
            <w:r w:rsidRPr="000328F2">
              <w:rPr>
                <w:noProof/>
                <w:webHidden/>
                <w:sz w:val="22"/>
                <w:szCs w:val="22"/>
              </w:rPr>
              <w:instrText xml:space="preserve"> PAGEREF _Toc48634106 \h </w:instrText>
            </w:r>
            <w:r w:rsidRPr="000328F2">
              <w:rPr>
                <w:noProof/>
                <w:webHidden/>
                <w:sz w:val="22"/>
                <w:szCs w:val="22"/>
              </w:rPr>
            </w:r>
            <w:r w:rsidRPr="000328F2">
              <w:rPr>
                <w:noProof/>
                <w:webHidden/>
                <w:sz w:val="22"/>
                <w:szCs w:val="22"/>
              </w:rPr>
              <w:fldChar w:fldCharType="separate"/>
            </w:r>
            <w:r w:rsidR="00233D12">
              <w:rPr>
                <w:noProof/>
                <w:webHidden/>
                <w:sz w:val="22"/>
                <w:szCs w:val="22"/>
              </w:rPr>
              <w:t>2</w:t>
            </w:r>
            <w:r w:rsidRPr="000328F2">
              <w:rPr>
                <w:noProof/>
                <w:webHidden/>
                <w:sz w:val="22"/>
                <w:szCs w:val="22"/>
              </w:rPr>
              <w:fldChar w:fldCharType="end"/>
            </w:r>
          </w:hyperlink>
        </w:p>
        <w:p w14:paraId="1C200B2C" w14:textId="6DA9F6DD" w:rsidR="00722FF8" w:rsidRPr="000328F2" w:rsidRDefault="00142925" w:rsidP="000328F2">
          <w:pPr>
            <w:pStyle w:val="TOC1"/>
            <w:tabs>
              <w:tab w:val="right" w:leader="dot" w:pos="10286"/>
            </w:tabs>
            <w:spacing w:line="276" w:lineRule="auto"/>
            <w:rPr>
              <w:noProof/>
              <w:sz w:val="22"/>
              <w:szCs w:val="22"/>
            </w:rPr>
          </w:pPr>
          <w:hyperlink w:anchor="_Toc48634107" w:history="1">
            <w:r w:rsidR="00722FF8" w:rsidRPr="000328F2">
              <w:rPr>
                <w:rStyle w:val="Hyperlink"/>
                <w:noProof/>
                <w:sz w:val="22"/>
                <w:szCs w:val="22"/>
              </w:rPr>
              <w:t>MISSION STATEMENT</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_Toc48634107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4</w:t>
            </w:r>
            <w:r w:rsidR="00722FF8" w:rsidRPr="000328F2">
              <w:rPr>
                <w:noProof/>
                <w:webHidden/>
                <w:sz w:val="22"/>
                <w:szCs w:val="22"/>
              </w:rPr>
              <w:fldChar w:fldCharType="end"/>
            </w:r>
          </w:hyperlink>
        </w:p>
        <w:p w14:paraId="14595F98" w14:textId="070A3757" w:rsidR="00722FF8" w:rsidRPr="000328F2" w:rsidRDefault="00142925" w:rsidP="000328F2">
          <w:pPr>
            <w:pStyle w:val="TOC1"/>
            <w:tabs>
              <w:tab w:val="right" w:leader="dot" w:pos="10286"/>
            </w:tabs>
            <w:spacing w:line="276" w:lineRule="auto"/>
            <w:rPr>
              <w:noProof/>
              <w:sz w:val="22"/>
              <w:szCs w:val="22"/>
            </w:rPr>
          </w:pPr>
          <w:hyperlink w:anchor="_Toc48634108" w:history="1">
            <w:r w:rsidR="00722FF8" w:rsidRPr="000328F2">
              <w:rPr>
                <w:rStyle w:val="Hyperlink"/>
                <w:noProof/>
                <w:sz w:val="22"/>
                <w:szCs w:val="22"/>
              </w:rPr>
              <w:t>SCHOOL LOGO &amp; COLOURS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_Toc48634108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4</w:t>
            </w:r>
            <w:r w:rsidR="00722FF8" w:rsidRPr="000328F2">
              <w:rPr>
                <w:noProof/>
                <w:webHidden/>
                <w:sz w:val="22"/>
                <w:szCs w:val="22"/>
              </w:rPr>
              <w:fldChar w:fldCharType="end"/>
            </w:r>
          </w:hyperlink>
        </w:p>
        <w:p w14:paraId="43B4FE12" w14:textId="2A75509B" w:rsidR="00722FF8" w:rsidRPr="000328F2" w:rsidRDefault="00142925" w:rsidP="000328F2">
          <w:pPr>
            <w:pStyle w:val="TOC1"/>
            <w:tabs>
              <w:tab w:val="right" w:leader="dot" w:pos="10286"/>
            </w:tabs>
            <w:spacing w:line="276" w:lineRule="auto"/>
            <w:rPr>
              <w:noProof/>
              <w:sz w:val="22"/>
              <w:szCs w:val="22"/>
            </w:rPr>
          </w:pPr>
          <w:hyperlink w:anchor="_Toc48634109" w:history="1">
            <w:r w:rsidR="00722FF8" w:rsidRPr="000328F2">
              <w:rPr>
                <w:rStyle w:val="Hyperlink"/>
                <w:noProof/>
                <w:sz w:val="22"/>
                <w:szCs w:val="22"/>
              </w:rPr>
              <w:t>SCHOOL MOTTO</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_Toc48634109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4</w:t>
            </w:r>
            <w:r w:rsidR="00722FF8" w:rsidRPr="000328F2">
              <w:rPr>
                <w:noProof/>
                <w:webHidden/>
                <w:sz w:val="22"/>
                <w:szCs w:val="22"/>
              </w:rPr>
              <w:fldChar w:fldCharType="end"/>
            </w:r>
          </w:hyperlink>
        </w:p>
        <w:p w14:paraId="1183C6B1" w14:textId="642212F9" w:rsidR="00722FF8" w:rsidRPr="000328F2" w:rsidRDefault="00142925" w:rsidP="000328F2">
          <w:pPr>
            <w:pStyle w:val="TOC1"/>
            <w:tabs>
              <w:tab w:val="right" w:leader="dot" w:pos="10286"/>
            </w:tabs>
            <w:spacing w:line="276" w:lineRule="auto"/>
            <w:rPr>
              <w:noProof/>
              <w:sz w:val="22"/>
              <w:szCs w:val="22"/>
            </w:rPr>
          </w:pPr>
          <w:hyperlink w:anchor="_Toc48634110" w:history="1">
            <w:r w:rsidR="00722FF8" w:rsidRPr="000328F2">
              <w:rPr>
                <w:rStyle w:val="Hyperlink"/>
                <w:noProof/>
                <w:sz w:val="22"/>
                <w:szCs w:val="22"/>
              </w:rPr>
              <w:t>STAFF MESSAGE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_Toc48634110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4</w:t>
            </w:r>
            <w:r w:rsidR="00722FF8" w:rsidRPr="000328F2">
              <w:rPr>
                <w:noProof/>
                <w:webHidden/>
                <w:sz w:val="22"/>
                <w:szCs w:val="22"/>
              </w:rPr>
              <w:fldChar w:fldCharType="end"/>
            </w:r>
          </w:hyperlink>
        </w:p>
        <w:p w14:paraId="076A3917" w14:textId="30318C3F" w:rsidR="00722FF8" w:rsidRPr="000328F2" w:rsidRDefault="00142925" w:rsidP="000328F2">
          <w:pPr>
            <w:pStyle w:val="TOC1"/>
            <w:tabs>
              <w:tab w:val="right" w:leader="dot" w:pos="10286"/>
            </w:tabs>
            <w:spacing w:line="276" w:lineRule="auto"/>
            <w:rPr>
              <w:noProof/>
              <w:sz w:val="22"/>
              <w:szCs w:val="22"/>
            </w:rPr>
          </w:pPr>
          <w:hyperlink w:anchor="_Toc48634111" w:history="1">
            <w:r w:rsidR="00722FF8" w:rsidRPr="000328F2">
              <w:rPr>
                <w:rStyle w:val="Hyperlink"/>
                <w:noProof/>
                <w:sz w:val="22"/>
                <w:szCs w:val="22"/>
              </w:rPr>
              <w:t>TRADITIONS ELEMENTARY SCHOOL WEBSITE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_Toc48634111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4</w:t>
            </w:r>
            <w:r w:rsidR="00722FF8" w:rsidRPr="000328F2">
              <w:rPr>
                <w:noProof/>
                <w:webHidden/>
                <w:sz w:val="22"/>
                <w:szCs w:val="22"/>
              </w:rPr>
              <w:fldChar w:fldCharType="end"/>
            </w:r>
          </w:hyperlink>
        </w:p>
        <w:p w14:paraId="111CD118" w14:textId="22177461" w:rsidR="00722FF8" w:rsidRPr="000328F2" w:rsidRDefault="00142925" w:rsidP="000328F2">
          <w:pPr>
            <w:pStyle w:val="TOC1"/>
            <w:tabs>
              <w:tab w:val="right" w:leader="dot" w:pos="10286"/>
            </w:tabs>
            <w:spacing w:line="276" w:lineRule="auto"/>
            <w:rPr>
              <w:noProof/>
              <w:sz w:val="22"/>
              <w:szCs w:val="22"/>
            </w:rPr>
          </w:pPr>
          <w:hyperlink w:anchor="_Toc48634112" w:history="1">
            <w:r w:rsidR="00722FF8" w:rsidRPr="000328F2">
              <w:rPr>
                <w:rStyle w:val="Hyperlink"/>
                <w:noProof/>
                <w:sz w:val="22"/>
                <w:szCs w:val="22"/>
              </w:rPr>
              <w:t>2020/21 SCHOOL YEAR/KEY DATES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_Toc48634112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5</w:t>
            </w:r>
            <w:r w:rsidR="00722FF8" w:rsidRPr="000328F2">
              <w:rPr>
                <w:noProof/>
                <w:webHidden/>
                <w:sz w:val="22"/>
                <w:szCs w:val="22"/>
              </w:rPr>
              <w:fldChar w:fldCharType="end"/>
            </w:r>
          </w:hyperlink>
        </w:p>
        <w:p w14:paraId="198E3FDE" w14:textId="45CC9D61" w:rsidR="00722FF8" w:rsidRPr="000328F2" w:rsidRDefault="00142925" w:rsidP="000328F2">
          <w:pPr>
            <w:pStyle w:val="TOC1"/>
            <w:tabs>
              <w:tab w:val="right" w:leader="dot" w:pos="10286"/>
            </w:tabs>
            <w:spacing w:line="276" w:lineRule="auto"/>
            <w:rPr>
              <w:noProof/>
              <w:sz w:val="22"/>
              <w:szCs w:val="22"/>
            </w:rPr>
          </w:pPr>
          <w:hyperlink w:anchor="_Toc48634113" w:history="1">
            <w:r w:rsidR="00722FF8" w:rsidRPr="000328F2">
              <w:rPr>
                <w:rStyle w:val="Hyperlink"/>
                <w:caps/>
                <w:noProof/>
                <w:sz w:val="22"/>
                <w:szCs w:val="22"/>
              </w:rPr>
              <w:t>School Day and Bell Schedule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_Toc48634113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7</w:t>
            </w:r>
            <w:r w:rsidR="00722FF8" w:rsidRPr="000328F2">
              <w:rPr>
                <w:noProof/>
                <w:webHidden/>
                <w:sz w:val="22"/>
                <w:szCs w:val="22"/>
              </w:rPr>
              <w:fldChar w:fldCharType="end"/>
            </w:r>
          </w:hyperlink>
        </w:p>
        <w:p w14:paraId="0134D954" w14:textId="49394C06" w:rsidR="00722FF8" w:rsidRPr="000328F2" w:rsidRDefault="00142925" w:rsidP="000328F2">
          <w:pPr>
            <w:pStyle w:val="TOC1"/>
            <w:tabs>
              <w:tab w:val="right" w:leader="dot" w:pos="10286"/>
            </w:tabs>
            <w:spacing w:line="276" w:lineRule="auto"/>
            <w:rPr>
              <w:noProof/>
              <w:sz w:val="22"/>
              <w:szCs w:val="22"/>
            </w:rPr>
          </w:pPr>
          <w:hyperlink w:anchor="_Toc48634114" w:history="1">
            <w:r w:rsidR="00722FF8" w:rsidRPr="000328F2">
              <w:rPr>
                <w:rStyle w:val="Hyperlink"/>
                <w:noProof/>
                <w:sz w:val="22"/>
                <w:szCs w:val="22"/>
              </w:rPr>
              <w:t>TRADITIONS ELEMENTARY STAFF</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_Toc48634114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8</w:t>
            </w:r>
            <w:r w:rsidR="00722FF8" w:rsidRPr="000328F2">
              <w:rPr>
                <w:noProof/>
                <w:webHidden/>
                <w:sz w:val="22"/>
                <w:szCs w:val="22"/>
              </w:rPr>
              <w:fldChar w:fldCharType="end"/>
            </w:r>
          </w:hyperlink>
        </w:p>
        <w:p w14:paraId="63822F66" w14:textId="567A8E07" w:rsidR="00722FF8" w:rsidRPr="000328F2" w:rsidRDefault="00142925" w:rsidP="000328F2">
          <w:pPr>
            <w:pStyle w:val="TOC1"/>
            <w:tabs>
              <w:tab w:val="right" w:leader="dot" w:pos="10286"/>
            </w:tabs>
            <w:spacing w:line="276" w:lineRule="auto"/>
            <w:rPr>
              <w:noProof/>
              <w:sz w:val="22"/>
              <w:szCs w:val="22"/>
            </w:rPr>
          </w:pPr>
          <w:hyperlink w:anchor="_Toc48634115" w:history="1">
            <w:r w:rsidR="00722FF8" w:rsidRPr="000328F2">
              <w:rPr>
                <w:rStyle w:val="Hyperlink"/>
                <w:caps/>
                <w:noProof/>
                <w:sz w:val="22"/>
                <w:szCs w:val="22"/>
                <w:lang w:val="en-CA"/>
              </w:rPr>
              <w:t>School Community Council 2020- 2021</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_Toc48634115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10</w:t>
            </w:r>
            <w:r w:rsidR="00722FF8" w:rsidRPr="000328F2">
              <w:rPr>
                <w:noProof/>
                <w:webHidden/>
                <w:sz w:val="22"/>
                <w:szCs w:val="22"/>
              </w:rPr>
              <w:fldChar w:fldCharType="end"/>
            </w:r>
          </w:hyperlink>
        </w:p>
        <w:p w14:paraId="14614BA1" w14:textId="3E959DC3" w:rsidR="00722FF8" w:rsidRPr="000328F2" w:rsidRDefault="00142925" w:rsidP="000328F2">
          <w:pPr>
            <w:pStyle w:val="TOC1"/>
            <w:tabs>
              <w:tab w:val="right" w:leader="dot" w:pos="10286"/>
            </w:tabs>
            <w:spacing w:line="276" w:lineRule="auto"/>
            <w:rPr>
              <w:noProof/>
              <w:sz w:val="22"/>
              <w:szCs w:val="22"/>
            </w:rPr>
          </w:pPr>
          <w:hyperlink w:anchor="_Toc48634116" w:history="1">
            <w:r w:rsidR="00722FF8" w:rsidRPr="000328F2">
              <w:rPr>
                <w:rStyle w:val="Hyperlink"/>
                <w:noProof/>
                <w:sz w:val="22"/>
                <w:szCs w:val="22"/>
              </w:rPr>
              <w:t>PROGRAMS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_Toc48634116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10</w:t>
            </w:r>
            <w:r w:rsidR="00722FF8" w:rsidRPr="000328F2">
              <w:rPr>
                <w:noProof/>
                <w:webHidden/>
                <w:sz w:val="22"/>
                <w:szCs w:val="22"/>
              </w:rPr>
              <w:fldChar w:fldCharType="end"/>
            </w:r>
          </w:hyperlink>
        </w:p>
        <w:p w14:paraId="739F09D2" w14:textId="671E1F1F" w:rsidR="00722FF8" w:rsidRPr="000328F2" w:rsidRDefault="00142925" w:rsidP="000328F2">
          <w:pPr>
            <w:pStyle w:val="TOC2"/>
            <w:tabs>
              <w:tab w:val="right" w:leader="dot" w:pos="10286"/>
            </w:tabs>
            <w:spacing w:line="276" w:lineRule="auto"/>
            <w:rPr>
              <w:noProof/>
              <w:sz w:val="22"/>
              <w:szCs w:val="22"/>
            </w:rPr>
          </w:pPr>
          <w:hyperlink w:anchor="_Toc48634117" w:history="1">
            <w:r w:rsidR="00722FF8" w:rsidRPr="000328F2">
              <w:rPr>
                <w:rStyle w:val="Hyperlink"/>
                <w:noProof/>
                <w:sz w:val="22"/>
                <w:szCs w:val="22"/>
              </w:rPr>
              <w:t>Academic</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_Toc48634117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11</w:t>
            </w:r>
            <w:r w:rsidR="00722FF8" w:rsidRPr="000328F2">
              <w:rPr>
                <w:noProof/>
                <w:webHidden/>
                <w:sz w:val="22"/>
                <w:szCs w:val="22"/>
              </w:rPr>
              <w:fldChar w:fldCharType="end"/>
            </w:r>
          </w:hyperlink>
        </w:p>
        <w:p w14:paraId="3748AF2E" w14:textId="5854173D" w:rsidR="00722FF8" w:rsidRPr="000328F2" w:rsidRDefault="00142925" w:rsidP="000328F2">
          <w:pPr>
            <w:pStyle w:val="TOC2"/>
            <w:tabs>
              <w:tab w:val="right" w:leader="dot" w:pos="10286"/>
            </w:tabs>
            <w:spacing w:line="276" w:lineRule="auto"/>
            <w:rPr>
              <w:noProof/>
              <w:sz w:val="22"/>
              <w:szCs w:val="22"/>
            </w:rPr>
          </w:pPr>
          <w:hyperlink w:anchor="_Toc48634118" w:history="1">
            <w:r w:rsidR="00722FF8" w:rsidRPr="000328F2">
              <w:rPr>
                <w:rStyle w:val="Hyperlink"/>
                <w:noProof/>
                <w:sz w:val="22"/>
                <w:szCs w:val="22"/>
              </w:rPr>
              <w:t>Counseling</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_Toc48634118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11</w:t>
            </w:r>
            <w:r w:rsidR="00722FF8" w:rsidRPr="000328F2">
              <w:rPr>
                <w:noProof/>
                <w:webHidden/>
                <w:sz w:val="22"/>
                <w:szCs w:val="22"/>
              </w:rPr>
              <w:fldChar w:fldCharType="end"/>
            </w:r>
          </w:hyperlink>
        </w:p>
        <w:p w14:paraId="7A755525" w14:textId="54B5B284" w:rsidR="00722FF8" w:rsidRPr="000328F2" w:rsidRDefault="00142925" w:rsidP="000328F2">
          <w:pPr>
            <w:pStyle w:val="TOC2"/>
            <w:tabs>
              <w:tab w:val="right" w:leader="dot" w:pos="10286"/>
            </w:tabs>
            <w:spacing w:line="276" w:lineRule="auto"/>
            <w:rPr>
              <w:noProof/>
              <w:sz w:val="22"/>
              <w:szCs w:val="22"/>
            </w:rPr>
          </w:pPr>
          <w:hyperlink w:anchor="_Toc48634119" w:history="1">
            <w:r w:rsidR="00722FF8" w:rsidRPr="000328F2">
              <w:rPr>
                <w:rStyle w:val="Hyperlink"/>
                <w:noProof/>
                <w:sz w:val="22"/>
                <w:szCs w:val="22"/>
              </w:rPr>
              <w:t>Library</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_Toc48634119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11</w:t>
            </w:r>
            <w:r w:rsidR="00722FF8" w:rsidRPr="000328F2">
              <w:rPr>
                <w:noProof/>
                <w:webHidden/>
                <w:sz w:val="22"/>
                <w:szCs w:val="22"/>
              </w:rPr>
              <w:fldChar w:fldCharType="end"/>
            </w:r>
          </w:hyperlink>
        </w:p>
        <w:p w14:paraId="025059B1" w14:textId="7CB9286B" w:rsidR="00722FF8" w:rsidRPr="000328F2" w:rsidRDefault="00142925" w:rsidP="000328F2">
          <w:pPr>
            <w:pStyle w:val="TOC2"/>
            <w:tabs>
              <w:tab w:val="right" w:leader="dot" w:pos="10286"/>
            </w:tabs>
            <w:spacing w:line="276" w:lineRule="auto"/>
            <w:rPr>
              <w:noProof/>
              <w:sz w:val="22"/>
              <w:szCs w:val="22"/>
            </w:rPr>
          </w:pPr>
          <w:hyperlink w:anchor="_Toc48634120" w:history="1">
            <w:r w:rsidR="00722FF8" w:rsidRPr="000328F2">
              <w:rPr>
                <w:rStyle w:val="Hyperlink"/>
                <w:noProof/>
                <w:sz w:val="22"/>
                <w:szCs w:val="22"/>
              </w:rPr>
              <w:t>Student Support Services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_Toc48634120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12</w:t>
            </w:r>
            <w:r w:rsidR="00722FF8" w:rsidRPr="000328F2">
              <w:rPr>
                <w:noProof/>
                <w:webHidden/>
                <w:sz w:val="22"/>
                <w:szCs w:val="22"/>
              </w:rPr>
              <w:fldChar w:fldCharType="end"/>
            </w:r>
          </w:hyperlink>
        </w:p>
        <w:p w14:paraId="5F8D887B" w14:textId="48B47942" w:rsidR="00722FF8" w:rsidRPr="000328F2" w:rsidRDefault="00142925" w:rsidP="000328F2">
          <w:pPr>
            <w:pStyle w:val="TOC1"/>
            <w:tabs>
              <w:tab w:val="right" w:leader="dot" w:pos="10286"/>
            </w:tabs>
            <w:spacing w:line="276" w:lineRule="auto"/>
            <w:rPr>
              <w:noProof/>
              <w:sz w:val="22"/>
              <w:szCs w:val="22"/>
            </w:rPr>
          </w:pPr>
          <w:hyperlink w:anchor="_Toc48634121" w:history="1">
            <w:r w:rsidR="00722FF8" w:rsidRPr="000328F2">
              <w:rPr>
                <w:rStyle w:val="Hyperlink"/>
                <w:noProof/>
                <w:sz w:val="22"/>
                <w:szCs w:val="22"/>
              </w:rPr>
              <w:t>COMMUNICATION</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_Toc48634121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13</w:t>
            </w:r>
            <w:r w:rsidR="00722FF8" w:rsidRPr="000328F2">
              <w:rPr>
                <w:noProof/>
                <w:webHidden/>
                <w:sz w:val="22"/>
                <w:szCs w:val="22"/>
              </w:rPr>
              <w:fldChar w:fldCharType="end"/>
            </w:r>
          </w:hyperlink>
        </w:p>
        <w:p w14:paraId="53B9C4D4" w14:textId="5CF92FA2" w:rsidR="00722FF8" w:rsidRPr="000328F2" w:rsidRDefault="00142925" w:rsidP="000328F2">
          <w:pPr>
            <w:pStyle w:val="TOC2"/>
            <w:tabs>
              <w:tab w:val="right" w:leader="dot" w:pos="10286"/>
            </w:tabs>
            <w:spacing w:line="276" w:lineRule="auto"/>
            <w:rPr>
              <w:noProof/>
              <w:sz w:val="22"/>
              <w:szCs w:val="22"/>
            </w:rPr>
          </w:pPr>
          <w:hyperlink w:anchor="_Toc48634122" w:history="1">
            <w:r w:rsidR="00722FF8" w:rsidRPr="000328F2">
              <w:rPr>
                <w:rStyle w:val="Hyperlink"/>
                <w:noProof/>
                <w:sz w:val="22"/>
                <w:szCs w:val="22"/>
              </w:rPr>
              <w:t>School Website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_Toc48634122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13</w:t>
            </w:r>
            <w:r w:rsidR="00722FF8" w:rsidRPr="000328F2">
              <w:rPr>
                <w:noProof/>
                <w:webHidden/>
                <w:sz w:val="22"/>
                <w:szCs w:val="22"/>
              </w:rPr>
              <w:fldChar w:fldCharType="end"/>
            </w:r>
          </w:hyperlink>
        </w:p>
        <w:p w14:paraId="18C0EA4F" w14:textId="5B6002FB" w:rsidR="00722FF8" w:rsidRPr="000328F2" w:rsidRDefault="00142925" w:rsidP="000328F2">
          <w:pPr>
            <w:pStyle w:val="TOC2"/>
            <w:tabs>
              <w:tab w:val="right" w:leader="dot" w:pos="10286"/>
            </w:tabs>
            <w:spacing w:line="276" w:lineRule="auto"/>
            <w:rPr>
              <w:noProof/>
              <w:sz w:val="22"/>
              <w:szCs w:val="22"/>
            </w:rPr>
          </w:pPr>
          <w:hyperlink w:anchor="_Toc48634123" w:history="1">
            <w:r w:rsidR="00722FF8" w:rsidRPr="000328F2">
              <w:rPr>
                <w:rStyle w:val="Hyperlink"/>
                <w:noProof/>
                <w:sz w:val="22"/>
                <w:szCs w:val="22"/>
              </w:rPr>
              <w:t>School Newsletters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_Toc48634123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13</w:t>
            </w:r>
            <w:r w:rsidR="00722FF8" w:rsidRPr="000328F2">
              <w:rPr>
                <w:noProof/>
                <w:webHidden/>
                <w:sz w:val="22"/>
                <w:szCs w:val="22"/>
              </w:rPr>
              <w:fldChar w:fldCharType="end"/>
            </w:r>
          </w:hyperlink>
        </w:p>
        <w:p w14:paraId="3BE9A4C1" w14:textId="0B05CB2C" w:rsidR="00722FF8" w:rsidRPr="000328F2" w:rsidRDefault="00142925" w:rsidP="000328F2">
          <w:pPr>
            <w:pStyle w:val="TOC2"/>
            <w:tabs>
              <w:tab w:val="right" w:leader="dot" w:pos="10286"/>
            </w:tabs>
            <w:spacing w:line="276" w:lineRule="auto"/>
            <w:rPr>
              <w:noProof/>
              <w:sz w:val="22"/>
              <w:szCs w:val="22"/>
            </w:rPr>
          </w:pPr>
          <w:hyperlink w:anchor="_Toc48634124" w:history="1">
            <w:r w:rsidR="00722FF8" w:rsidRPr="000328F2">
              <w:rPr>
                <w:rStyle w:val="Hyperlink"/>
                <w:noProof/>
                <w:sz w:val="22"/>
                <w:szCs w:val="22"/>
              </w:rPr>
              <w:t>Classroom Communication</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_Toc48634124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13</w:t>
            </w:r>
            <w:r w:rsidR="00722FF8" w:rsidRPr="000328F2">
              <w:rPr>
                <w:noProof/>
                <w:webHidden/>
                <w:sz w:val="22"/>
                <w:szCs w:val="22"/>
              </w:rPr>
              <w:fldChar w:fldCharType="end"/>
            </w:r>
          </w:hyperlink>
        </w:p>
        <w:p w14:paraId="0D62419B" w14:textId="5EE3995E" w:rsidR="00722FF8" w:rsidRPr="000328F2" w:rsidRDefault="00142925" w:rsidP="000328F2">
          <w:pPr>
            <w:pStyle w:val="TOC2"/>
            <w:tabs>
              <w:tab w:val="right" w:leader="dot" w:pos="10286"/>
            </w:tabs>
            <w:spacing w:line="276" w:lineRule="auto"/>
            <w:rPr>
              <w:noProof/>
              <w:sz w:val="22"/>
              <w:szCs w:val="22"/>
            </w:rPr>
          </w:pPr>
          <w:hyperlink w:anchor="_Toc48634125" w:history="1">
            <w:r w:rsidR="00722FF8" w:rsidRPr="000328F2">
              <w:rPr>
                <w:rStyle w:val="Hyperlink"/>
                <w:noProof/>
                <w:sz w:val="22"/>
                <w:szCs w:val="22"/>
              </w:rPr>
              <w:t>Continuous Reporting System</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_Toc48634125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13</w:t>
            </w:r>
            <w:r w:rsidR="00722FF8" w:rsidRPr="000328F2">
              <w:rPr>
                <w:noProof/>
                <w:webHidden/>
                <w:sz w:val="22"/>
                <w:szCs w:val="22"/>
              </w:rPr>
              <w:fldChar w:fldCharType="end"/>
            </w:r>
          </w:hyperlink>
        </w:p>
        <w:p w14:paraId="0D7B8159" w14:textId="58863AB1" w:rsidR="00722FF8" w:rsidRPr="000328F2" w:rsidRDefault="00142925" w:rsidP="000328F2">
          <w:pPr>
            <w:pStyle w:val="TOC2"/>
            <w:tabs>
              <w:tab w:val="right" w:leader="dot" w:pos="10286"/>
            </w:tabs>
            <w:spacing w:line="276" w:lineRule="auto"/>
            <w:rPr>
              <w:noProof/>
              <w:sz w:val="22"/>
              <w:szCs w:val="22"/>
            </w:rPr>
          </w:pPr>
          <w:hyperlink w:anchor="_Toc48634126" w:history="1">
            <w:r w:rsidR="00722FF8" w:rsidRPr="000328F2">
              <w:rPr>
                <w:rStyle w:val="Hyperlink"/>
                <w:noProof/>
                <w:sz w:val="22"/>
                <w:szCs w:val="22"/>
              </w:rPr>
              <w:t>Telephone Calls for Students and Teachers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_Toc48634126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14</w:t>
            </w:r>
            <w:r w:rsidR="00722FF8" w:rsidRPr="000328F2">
              <w:rPr>
                <w:noProof/>
                <w:webHidden/>
                <w:sz w:val="22"/>
                <w:szCs w:val="22"/>
              </w:rPr>
              <w:fldChar w:fldCharType="end"/>
            </w:r>
          </w:hyperlink>
        </w:p>
        <w:p w14:paraId="561DE2FC" w14:textId="2C0504F4" w:rsidR="00722FF8" w:rsidRPr="000328F2" w:rsidRDefault="00142925" w:rsidP="000328F2">
          <w:pPr>
            <w:pStyle w:val="TOC1"/>
            <w:tabs>
              <w:tab w:val="right" w:leader="dot" w:pos="10286"/>
            </w:tabs>
            <w:spacing w:line="276" w:lineRule="auto"/>
            <w:rPr>
              <w:noProof/>
              <w:sz w:val="22"/>
              <w:szCs w:val="22"/>
            </w:rPr>
          </w:pPr>
          <w:hyperlink w:anchor="_Toc48634127" w:history="1">
            <w:r w:rsidR="00722FF8" w:rsidRPr="000328F2">
              <w:rPr>
                <w:rStyle w:val="Hyperlink"/>
                <w:noProof/>
                <w:sz w:val="22"/>
                <w:szCs w:val="22"/>
              </w:rPr>
              <w:t>POLICIES AND PROCEDURES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_Toc48634127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15</w:t>
            </w:r>
            <w:r w:rsidR="00722FF8" w:rsidRPr="000328F2">
              <w:rPr>
                <w:noProof/>
                <w:webHidden/>
                <w:sz w:val="22"/>
                <w:szCs w:val="22"/>
              </w:rPr>
              <w:fldChar w:fldCharType="end"/>
            </w:r>
          </w:hyperlink>
        </w:p>
        <w:p w14:paraId="5399CB77" w14:textId="661B4A76" w:rsidR="00722FF8" w:rsidRPr="000328F2" w:rsidRDefault="00142925" w:rsidP="000328F2">
          <w:pPr>
            <w:pStyle w:val="TOC2"/>
            <w:tabs>
              <w:tab w:val="right" w:leader="dot" w:pos="10286"/>
            </w:tabs>
            <w:spacing w:line="276" w:lineRule="auto"/>
            <w:rPr>
              <w:noProof/>
              <w:sz w:val="22"/>
              <w:szCs w:val="22"/>
            </w:rPr>
          </w:pPr>
          <w:hyperlink w:anchor="_Toc48634128" w:history="1">
            <w:r w:rsidR="00722FF8" w:rsidRPr="000328F2">
              <w:rPr>
                <w:rStyle w:val="Hyperlink"/>
                <w:noProof/>
                <w:sz w:val="22"/>
                <w:szCs w:val="22"/>
              </w:rPr>
              <w:t>Agenda/Planner</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_Toc48634128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15</w:t>
            </w:r>
            <w:r w:rsidR="00722FF8" w:rsidRPr="000328F2">
              <w:rPr>
                <w:noProof/>
                <w:webHidden/>
                <w:sz w:val="22"/>
                <w:szCs w:val="22"/>
              </w:rPr>
              <w:fldChar w:fldCharType="end"/>
            </w:r>
          </w:hyperlink>
        </w:p>
        <w:p w14:paraId="4E1F7FFA" w14:textId="54ACE105" w:rsidR="00722FF8" w:rsidRPr="000328F2" w:rsidRDefault="00142925" w:rsidP="000328F2">
          <w:pPr>
            <w:pStyle w:val="TOC2"/>
            <w:tabs>
              <w:tab w:val="right" w:leader="dot" w:pos="10286"/>
            </w:tabs>
            <w:spacing w:line="276" w:lineRule="auto"/>
            <w:rPr>
              <w:noProof/>
              <w:sz w:val="22"/>
              <w:szCs w:val="22"/>
            </w:rPr>
          </w:pPr>
          <w:hyperlink w:anchor="_Toc48634129" w:history="1">
            <w:r w:rsidR="00722FF8" w:rsidRPr="000328F2">
              <w:rPr>
                <w:rStyle w:val="Hyperlink"/>
                <w:noProof/>
                <w:sz w:val="22"/>
                <w:szCs w:val="22"/>
              </w:rPr>
              <w:t>Attendance and Arriving Late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_Toc48634129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15</w:t>
            </w:r>
            <w:r w:rsidR="00722FF8" w:rsidRPr="000328F2">
              <w:rPr>
                <w:noProof/>
                <w:webHidden/>
                <w:sz w:val="22"/>
                <w:szCs w:val="22"/>
              </w:rPr>
              <w:fldChar w:fldCharType="end"/>
            </w:r>
          </w:hyperlink>
        </w:p>
        <w:p w14:paraId="297D7B4E" w14:textId="0C9718E7" w:rsidR="00722FF8" w:rsidRPr="000328F2" w:rsidRDefault="00142925" w:rsidP="000328F2">
          <w:pPr>
            <w:pStyle w:val="TOC2"/>
            <w:tabs>
              <w:tab w:val="right" w:leader="dot" w:pos="10286"/>
            </w:tabs>
            <w:spacing w:line="276" w:lineRule="auto"/>
            <w:rPr>
              <w:noProof/>
              <w:sz w:val="22"/>
              <w:szCs w:val="22"/>
            </w:rPr>
          </w:pPr>
          <w:hyperlink w:anchor="_Toc48634130" w:history="1">
            <w:r w:rsidR="00722FF8" w:rsidRPr="000328F2">
              <w:rPr>
                <w:rStyle w:val="Hyperlink"/>
                <w:noProof/>
                <w:sz w:val="22"/>
                <w:szCs w:val="22"/>
              </w:rPr>
              <w:t>Attire</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_Toc48634130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15</w:t>
            </w:r>
            <w:r w:rsidR="00722FF8" w:rsidRPr="000328F2">
              <w:rPr>
                <w:noProof/>
                <w:webHidden/>
                <w:sz w:val="22"/>
                <w:szCs w:val="22"/>
              </w:rPr>
              <w:fldChar w:fldCharType="end"/>
            </w:r>
          </w:hyperlink>
        </w:p>
        <w:p w14:paraId="4DF01EE0" w14:textId="3C8933AE" w:rsidR="00722FF8" w:rsidRPr="000328F2" w:rsidRDefault="00142925" w:rsidP="000328F2">
          <w:pPr>
            <w:pStyle w:val="TOC2"/>
            <w:tabs>
              <w:tab w:val="right" w:leader="dot" w:pos="10286"/>
            </w:tabs>
            <w:spacing w:line="276" w:lineRule="auto"/>
            <w:rPr>
              <w:noProof/>
              <w:sz w:val="22"/>
              <w:szCs w:val="22"/>
            </w:rPr>
          </w:pPr>
          <w:hyperlink w:anchor="_Toc48634131" w:history="1">
            <w:r w:rsidR="00722FF8" w:rsidRPr="000328F2">
              <w:rPr>
                <w:rStyle w:val="Hyperlink"/>
                <w:noProof/>
                <w:sz w:val="22"/>
                <w:szCs w:val="22"/>
              </w:rPr>
              <w:t>Bullying Prevention</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_Toc48634131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16</w:t>
            </w:r>
            <w:r w:rsidR="00722FF8" w:rsidRPr="000328F2">
              <w:rPr>
                <w:noProof/>
                <w:webHidden/>
                <w:sz w:val="22"/>
                <w:szCs w:val="22"/>
              </w:rPr>
              <w:fldChar w:fldCharType="end"/>
            </w:r>
          </w:hyperlink>
        </w:p>
        <w:p w14:paraId="0FDD526B" w14:textId="5C30EA9A" w:rsidR="00722FF8" w:rsidRPr="000328F2" w:rsidRDefault="00142925" w:rsidP="000328F2">
          <w:pPr>
            <w:pStyle w:val="TOC3"/>
            <w:tabs>
              <w:tab w:val="right" w:leader="dot" w:pos="10286"/>
            </w:tabs>
            <w:spacing w:line="276" w:lineRule="auto"/>
            <w:rPr>
              <w:noProof/>
              <w:sz w:val="22"/>
              <w:szCs w:val="22"/>
            </w:rPr>
          </w:pPr>
          <w:hyperlink w:anchor="_Toc48634132" w:history="1">
            <w:r w:rsidR="00722FF8" w:rsidRPr="000328F2">
              <w:rPr>
                <w:rStyle w:val="Hyperlink"/>
                <w:i/>
                <w:iCs/>
                <w:noProof/>
                <w:sz w:val="22"/>
                <w:szCs w:val="22"/>
              </w:rPr>
              <w:t>Bullying Policy</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_Toc48634132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16</w:t>
            </w:r>
            <w:r w:rsidR="00722FF8" w:rsidRPr="000328F2">
              <w:rPr>
                <w:noProof/>
                <w:webHidden/>
                <w:sz w:val="22"/>
                <w:szCs w:val="22"/>
              </w:rPr>
              <w:fldChar w:fldCharType="end"/>
            </w:r>
          </w:hyperlink>
        </w:p>
        <w:p w14:paraId="38AF7A95" w14:textId="04C061BE" w:rsidR="00722FF8" w:rsidRPr="000328F2" w:rsidRDefault="00142925" w:rsidP="000328F2">
          <w:pPr>
            <w:pStyle w:val="TOC3"/>
            <w:tabs>
              <w:tab w:val="right" w:leader="dot" w:pos="10286"/>
            </w:tabs>
            <w:spacing w:line="276" w:lineRule="auto"/>
            <w:rPr>
              <w:noProof/>
              <w:sz w:val="22"/>
              <w:szCs w:val="22"/>
            </w:rPr>
          </w:pPr>
          <w:hyperlink w:anchor="_Toc48634133" w:history="1">
            <w:r w:rsidR="00722FF8" w:rsidRPr="000328F2">
              <w:rPr>
                <w:rStyle w:val="Hyperlink"/>
                <w:i/>
                <w:iCs/>
                <w:noProof/>
                <w:sz w:val="22"/>
                <w:szCs w:val="22"/>
              </w:rPr>
              <w:t>Traditions Elementary School’s Strategy for a Safe School</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_Toc48634133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16</w:t>
            </w:r>
            <w:r w:rsidR="00722FF8" w:rsidRPr="000328F2">
              <w:rPr>
                <w:noProof/>
                <w:webHidden/>
                <w:sz w:val="22"/>
                <w:szCs w:val="22"/>
              </w:rPr>
              <w:fldChar w:fldCharType="end"/>
            </w:r>
          </w:hyperlink>
        </w:p>
        <w:p w14:paraId="3EFE8A4F" w14:textId="7B8C9C8F" w:rsidR="00722FF8" w:rsidRPr="000328F2" w:rsidRDefault="00142925" w:rsidP="000328F2">
          <w:pPr>
            <w:pStyle w:val="TOC2"/>
            <w:tabs>
              <w:tab w:val="right" w:leader="dot" w:pos="10286"/>
            </w:tabs>
            <w:spacing w:line="276" w:lineRule="auto"/>
            <w:rPr>
              <w:noProof/>
              <w:sz w:val="22"/>
              <w:szCs w:val="22"/>
            </w:rPr>
          </w:pPr>
          <w:hyperlink w:anchor="_Toc48634134" w:history="1">
            <w:r w:rsidR="00722FF8" w:rsidRPr="000328F2">
              <w:rPr>
                <w:rStyle w:val="Hyperlink"/>
                <w:noProof/>
                <w:sz w:val="22"/>
                <w:szCs w:val="22"/>
              </w:rPr>
              <w:t>Busing (Urban and Rural)</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_Toc48634134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17</w:t>
            </w:r>
            <w:r w:rsidR="00722FF8" w:rsidRPr="000328F2">
              <w:rPr>
                <w:noProof/>
                <w:webHidden/>
                <w:sz w:val="22"/>
                <w:szCs w:val="22"/>
              </w:rPr>
              <w:fldChar w:fldCharType="end"/>
            </w:r>
          </w:hyperlink>
        </w:p>
        <w:p w14:paraId="460CCCEB" w14:textId="00C46661" w:rsidR="00722FF8" w:rsidRPr="000328F2" w:rsidRDefault="00142925" w:rsidP="000328F2">
          <w:pPr>
            <w:pStyle w:val="TOC2"/>
            <w:tabs>
              <w:tab w:val="right" w:leader="dot" w:pos="10286"/>
            </w:tabs>
            <w:spacing w:line="276" w:lineRule="auto"/>
            <w:rPr>
              <w:noProof/>
              <w:sz w:val="22"/>
              <w:szCs w:val="22"/>
            </w:rPr>
          </w:pPr>
          <w:hyperlink w:anchor="_Toc48634135" w:history="1">
            <w:r w:rsidR="00722FF8" w:rsidRPr="000328F2">
              <w:rPr>
                <w:rStyle w:val="Hyperlink"/>
                <w:noProof/>
                <w:sz w:val="22"/>
                <w:szCs w:val="22"/>
              </w:rPr>
              <w:t>Cold Weather and Recess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_Toc48634135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18</w:t>
            </w:r>
            <w:r w:rsidR="00722FF8" w:rsidRPr="000328F2">
              <w:rPr>
                <w:noProof/>
                <w:webHidden/>
                <w:sz w:val="22"/>
                <w:szCs w:val="22"/>
              </w:rPr>
              <w:fldChar w:fldCharType="end"/>
            </w:r>
          </w:hyperlink>
        </w:p>
        <w:p w14:paraId="741E3380" w14:textId="48413578" w:rsidR="00722FF8" w:rsidRPr="000328F2" w:rsidRDefault="00142925" w:rsidP="000328F2">
          <w:pPr>
            <w:pStyle w:val="TOC2"/>
            <w:tabs>
              <w:tab w:val="right" w:leader="dot" w:pos="10286"/>
            </w:tabs>
            <w:spacing w:line="276" w:lineRule="auto"/>
            <w:rPr>
              <w:noProof/>
              <w:sz w:val="22"/>
              <w:szCs w:val="22"/>
            </w:rPr>
          </w:pPr>
          <w:hyperlink w:anchor="_Toc48634136" w:history="1">
            <w:r w:rsidR="00722FF8" w:rsidRPr="000328F2">
              <w:rPr>
                <w:rStyle w:val="Hyperlink"/>
                <w:noProof/>
                <w:sz w:val="22"/>
                <w:szCs w:val="22"/>
              </w:rPr>
              <w:t>Fire Drills/Lockdown/Hold and Secure Drills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_Toc48634136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18</w:t>
            </w:r>
            <w:r w:rsidR="00722FF8" w:rsidRPr="000328F2">
              <w:rPr>
                <w:noProof/>
                <w:webHidden/>
                <w:sz w:val="22"/>
                <w:szCs w:val="22"/>
              </w:rPr>
              <w:fldChar w:fldCharType="end"/>
            </w:r>
          </w:hyperlink>
        </w:p>
        <w:p w14:paraId="45AAB76D" w14:textId="0A31DFB3" w:rsidR="00722FF8" w:rsidRPr="000328F2" w:rsidRDefault="00142925" w:rsidP="000328F2">
          <w:pPr>
            <w:pStyle w:val="TOC2"/>
            <w:tabs>
              <w:tab w:val="right" w:leader="dot" w:pos="10286"/>
            </w:tabs>
            <w:spacing w:line="276" w:lineRule="auto"/>
            <w:rPr>
              <w:noProof/>
              <w:sz w:val="22"/>
              <w:szCs w:val="22"/>
            </w:rPr>
          </w:pPr>
          <w:hyperlink w:anchor="_Toc48634137" w:history="1">
            <w:r w:rsidR="00722FF8" w:rsidRPr="000328F2">
              <w:rPr>
                <w:rStyle w:val="Hyperlink"/>
                <w:noProof/>
                <w:sz w:val="22"/>
                <w:szCs w:val="22"/>
              </w:rPr>
              <w:t>General Behavior Expectations of Students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_Toc48634137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19</w:t>
            </w:r>
            <w:r w:rsidR="00722FF8" w:rsidRPr="000328F2">
              <w:rPr>
                <w:noProof/>
                <w:webHidden/>
                <w:sz w:val="22"/>
                <w:szCs w:val="22"/>
              </w:rPr>
              <w:fldChar w:fldCharType="end"/>
            </w:r>
          </w:hyperlink>
        </w:p>
        <w:p w14:paraId="414BA93D" w14:textId="66D985FF" w:rsidR="00722FF8" w:rsidRPr="000328F2" w:rsidRDefault="00142925" w:rsidP="000328F2">
          <w:pPr>
            <w:pStyle w:val="TOC2"/>
            <w:tabs>
              <w:tab w:val="right" w:leader="dot" w:pos="10286"/>
            </w:tabs>
            <w:spacing w:line="276" w:lineRule="auto"/>
            <w:rPr>
              <w:noProof/>
              <w:sz w:val="22"/>
              <w:szCs w:val="22"/>
            </w:rPr>
          </w:pPr>
          <w:hyperlink w:anchor="_Toc48634138" w:history="1">
            <w:r w:rsidR="00722FF8" w:rsidRPr="000328F2">
              <w:rPr>
                <w:rStyle w:val="Hyperlink"/>
                <w:noProof/>
                <w:sz w:val="22"/>
                <w:szCs w:val="22"/>
              </w:rPr>
              <w:t>Lockers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_Toc48634138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19</w:t>
            </w:r>
            <w:r w:rsidR="00722FF8" w:rsidRPr="000328F2">
              <w:rPr>
                <w:noProof/>
                <w:webHidden/>
                <w:sz w:val="22"/>
                <w:szCs w:val="22"/>
              </w:rPr>
              <w:fldChar w:fldCharType="end"/>
            </w:r>
          </w:hyperlink>
        </w:p>
        <w:p w14:paraId="0EA85E6F" w14:textId="1F8377DA" w:rsidR="00722FF8" w:rsidRPr="000328F2" w:rsidRDefault="00142925" w:rsidP="000328F2">
          <w:pPr>
            <w:pStyle w:val="TOC2"/>
            <w:tabs>
              <w:tab w:val="right" w:leader="dot" w:pos="10286"/>
            </w:tabs>
            <w:spacing w:line="276" w:lineRule="auto"/>
            <w:rPr>
              <w:noProof/>
              <w:sz w:val="22"/>
              <w:szCs w:val="22"/>
            </w:rPr>
          </w:pPr>
          <w:hyperlink w:anchor="_Toc48634139" w:history="1">
            <w:r w:rsidR="00722FF8" w:rsidRPr="000328F2">
              <w:rPr>
                <w:rStyle w:val="Hyperlink"/>
                <w:noProof/>
                <w:sz w:val="22"/>
                <w:szCs w:val="22"/>
              </w:rPr>
              <w:t>Lost and Found</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_Toc48634139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19</w:t>
            </w:r>
            <w:r w:rsidR="00722FF8" w:rsidRPr="000328F2">
              <w:rPr>
                <w:noProof/>
                <w:webHidden/>
                <w:sz w:val="22"/>
                <w:szCs w:val="22"/>
              </w:rPr>
              <w:fldChar w:fldCharType="end"/>
            </w:r>
          </w:hyperlink>
        </w:p>
        <w:p w14:paraId="6C3B708F" w14:textId="18554CC0" w:rsidR="00722FF8" w:rsidRPr="000328F2" w:rsidRDefault="00142925" w:rsidP="000328F2">
          <w:pPr>
            <w:pStyle w:val="TOC2"/>
            <w:tabs>
              <w:tab w:val="right" w:leader="dot" w:pos="10286"/>
            </w:tabs>
            <w:spacing w:line="276" w:lineRule="auto"/>
            <w:rPr>
              <w:noProof/>
              <w:sz w:val="22"/>
              <w:szCs w:val="22"/>
            </w:rPr>
          </w:pPr>
          <w:hyperlink w:anchor="_Toc48634140" w:history="1">
            <w:r w:rsidR="00722FF8" w:rsidRPr="000328F2">
              <w:rPr>
                <w:rStyle w:val="Hyperlink"/>
                <w:noProof/>
                <w:sz w:val="22"/>
                <w:szCs w:val="22"/>
              </w:rPr>
              <w:t>Lost Textbooks and Library Books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_Toc48634140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19</w:t>
            </w:r>
            <w:r w:rsidR="00722FF8" w:rsidRPr="000328F2">
              <w:rPr>
                <w:noProof/>
                <w:webHidden/>
                <w:sz w:val="22"/>
                <w:szCs w:val="22"/>
              </w:rPr>
              <w:fldChar w:fldCharType="end"/>
            </w:r>
          </w:hyperlink>
        </w:p>
        <w:p w14:paraId="3F5A0C8B" w14:textId="55B31F71" w:rsidR="00722FF8" w:rsidRPr="000328F2" w:rsidRDefault="00142925" w:rsidP="000328F2">
          <w:pPr>
            <w:pStyle w:val="TOC2"/>
            <w:tabs>
              <w:tab w:val="right" w:leader="dot" w:pos="10286"/>
            </w:tabs>
            <w:spacing w:line="276" w:lineRule="auto"/>
            <w:rPr>
              <w:noProof/>
              <w:sz w:val="22"/>
              <w:szCs w:val="22"/>
            </w:rPr>
          </w:pPr>
          <w:hyperlink w:anchor="_Toc48634141" w:history="1">
            <w:r w:rsidR="00722FF8" w:rsidRPr="000328F2">
              <w:rPr>
                <w:rStyle w:val="Hyperlink"/>
                <w:noProof/>
                <w:sz w:val="22"/>
                <w:szCs w:val="22"/>
              </w:rPr>
              <w:t>Lunch Procedures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_Toc48634141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19</w:t>
            </w:r>
            <w:r w:rsidR="00722FF8" w:rsidRPr="000328F2">
              <w:rPr>
                <w:noProof/>
                <w:webHidden/>
                <w:sz w:val="22"/>
                <w:szCs w:val="22"/>
              </w:rPr>
              <w:fldChar w:fldCharType="end"/>
            </w:r>
          </w:hyperlink>
        </w:p>
        <w:p w14:paraId="7CA00E3A" w14:textId="294103B4" w:rsidR="00722FF8" w:rsidRPr="000328F2" w:rsidRDefault="00142925" w:rsidP="000328F2">
          <w:pPr>
            <w:pStyle w:val="TOC2"/>
            <w:tabs>
              <w:tab w:val="right" w:leader="dot" w:pos="10286"/>
            </w:tabs>
            <w:spacing w:line="276" w:lineRule="auto"/>
            <w:rPr>
              <w:noProof/>
              <w:sz w:val="22"/>
              <w:szCs w:val="22"/>
            </w:rPr>
          </w:pPr>
          <w:hyperlink w:anchor="_Toc48634142" w:history="1">
            <w:r w:rsidR="00722FF8" w:rsidRPr="000328F2">
              <w:rPr>
                <w:rStyle w:val="Hyperlink"/>
                <w:noProof/>
                <w:sz w:val="22"/>
                <w:szCs w:val="22"/>
              </w:rPr>
              <w:t>Medication Policy</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_Toc48634142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20</w:t>
            </w:r>
            <w:r w:rsidR="00722FF8" w:rsidRPr="000328F2">
              <w:rPr>
                <w:noProof/>
                <w:webHidden/>
                <w:sz w:val="22"/>
                <w:szCs w:val="22"/>
              </w:rPr>
              <w:fldChar w:fldCharType="end"/>
            </w:r>
          </w:hyperlink>
        </w:p>
        <w:p w14:paraId="234ED031" w14:textId="5788E733" w:rsidR="00722FF8" w:rsidRPr="000328F2" w:rsidRDefault="00142925" w:rsidP="000328F2">
          <w:pPr>
            <w:pStyle w:val="TOC2"/>
            <w:tabs>
              <w:tab w:val="right" w:leader="dot" w:pos="10286"/>
            </w:tabs>
            <w:spacing w:line="276" w:lineRule="auto"/>
            <w:rPr>
              <w:noProof/>
              <w:sz w:val="22"/>
              <w:szCs w:val="22"/>
            </w:rPr>
          </w:pPr>
          <w:hyperlink w:anchor="_Toc48634143" w:history="1">
            <w:r w:rsidR="00722FF8" w:rsidRPr="000328F2">
              <w:rPr>
                <w:rStyle w:val="Hyperlink"/>
                <w:noProof/>
                <w:sz w:val="22"/>
                <w:szCs w:val="22"/>
              </w:rPr>
              <w:t>Milk Program</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_Toc48634143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20</w:t>
            </w:r>
            <w:r w:rsidR="00722FF8" w:rsidRPr="000328F2">
              <w:rPr>
                <w:noProof/>
                <w:webHidden/>
                <w:sz w:val="22"/>
                <w:szCs w:val="22"/>
              </w:rPr>
              <w:fldChar w:fldCharType="end"/>
            </w:r>
          </w:hyperlink>
        </w:p>
        <w:p w14:paraId="2195AADD" w14:textId="04FDF37F" w:rsidR="00722FF8" w:rsidRPr="000328F2" w:rsidRDefault="00142925" w:rsidP="000328F2">
          <w:pPr>
            <w:pStyle w:val="TOC2"/>
            <w:tabs>
              <w:tab w:val="right" w:leader="dot" w:pos="10286"/>
            </w:tabs>
            <w:spacing w:line="276" w:lineRule="auto"/>
            <w:rPr>
              <w:noProof/>
              <w:sz w:val="22"/>
              <w:szCs w:val="22"/>
            </w:rPr>
          </w:pPr>
          <w:hyperlink w:anchor="_Toc48634144" w:history="1">
            <w:r w:rsidR="00722FF8" w:rsidRPr="000328F2">
              <w:rPr>
                <w:rStyle w:val="Hyperlink"/>
                <w:noProof/>
                <w:sz w:val="22"/>
                <w:szCs w:val="22"/>
              </w:rPr>
              <w:t>Nut Alert</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_Toc48634144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20</w:t>
            </w:r>
            <w:r w:rsidR="00722FF8" w:rsidRPr="000328F2">
              <w:rPr>
                <w:noProof/>
                <w:webHidden/>
                <w:sz w:val="22"/>
                <w:szCs w:val="22"/>
              </w:rPr>
              <w:fldChar w:fldCharType="end"/>
            </w:r>
          </w:hyperlink>
        </w:p>
        <w:p w14:paraId="05C8A992" w14:textId="3111C328" w:rsidR="00722FF8" w:rsidRPr="000328F2" w:rsidRDefault="00142925" w:rsidP="000328F2">
          <w:pPr>
            <w:pStyle w:val="TOC2"/>
            <w:tabs>
              <w:tab w:val="right" w:leader="dot" w:pos="10286"/>
            </w:tabs>
            <w:spacing w:line="276" w:lineRule="auto"/>
            <w:rPr>
              <w:noProof/>
              <w:sz w:val="22"/>
              <w:szCs w:val="22"/>
            </w:rPr>
          </w:pPr>
          <w:hyperlink w:anchor="_Toc48634145" w:history="1">
            <w:r w:rsidR="00722FF8" w:rsidRPr="000328F2">
              <w:rPr>
                <w:rStyle w:val="Hyperlink"/>
                <w:noProof/>
                <w:sz w:val="22"/>
                <w:szCs w:val="22"/>
              </w:rPr>
              <w:t>Protocol for Parent/Guardian Concerns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_Toc48634145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21</w:t>
            </w:r>
            <w:r w:rsidR="00722FF8" w:rsidRPr="000328F2">
              <w:rPr>
                <w:noProof/>
                <w:webHidden/>
                <w:sz w:val="22"/>
                <w:szCs w:val="22"/>
              </w:rPr>
              <w:fldChar w:fldCharType="end"/>
            </w:r>
          </w:hyperlink>
        </w:p>
        <w:p w14:paraId="7E1DEBE0" w14:textId="2C7E4C80" w:rsidR="00722FF8" w:rsidRPr="000328F2" w:rsidRDefault="00142925" w:rsidP="000328F2">
          <w:pPr>
            <w:pStyle w:val="TOC2"/>
            <w:tabs>
              <w:tab w:val="right" w:leader="dot" w:pos="10286"/>
            </w:tabs>
            <w:spacing w:line="276" w:lineRule="auto"/>
            <w:rPr>
              <w:noProof/>
              <w:sz w:val="22"/>
              <w:szCs w:val="22"/>
            </w:rPr>
          </w:pPr>
          <w:hyperlink w:anchor="_Toc48634146" w:history="1">
            <w:r w:rsidR="00722FF8" w:rsidRPr="000328F2">
              <w:rPr>
                <w:rStyle w:val="Hyperlink"/>
                <w:noProof/>
                <w:sz w:val="22"/>
                <w:szCs w:val="22"/>
              </w:rPr>
              <w:t>Public Health Services</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_Toc48634146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21</w:t>
            </w:r>
            <w:r w:rsidR="00722FF8" w:rsidRPr="000328F2">
              <w:rPr>
                <w:noProof/>
                <w:webHidden/>
                <w:sz w:val="22"/>
                <w:szCs w:val="22"/>
              </w:rPr>
              <w:fldChar w:fldCharType="end"/>
            </w:r>
          </w:hyperlink>
        </w:p>
        <w:p w14:paraId="5CEEE629" w14:textId="2D338249" w:rsidR="00722FF8" w:rsidRPr="000328F2" w:rsidRDefault="00142925" w:rsidP="000328F2">
          <w:pPr>
            <w:pStyle w:val="TOC2"/>
            <w:tabs>
              <w:tab w:val="right" w:leader="dot" w:pos="10286"/>
            </w:tabs>
            <w:spacing w:line="276" w:lineRule="auto"/>
            <w:rPr>
              <w:noProof/>
              <w:sz w:val="22"/>
              <w:szCs w:val="22"/>
            </w:rPr>
          </w:pPr>
          <w:hyperlink w:anchor="_Toc48634147" w:history="1">
            <w:r w:rsidR="00722FF8" w:rsidRPr="000328F2">
              <w:rPr>
                <w:rStyle w:val="Hyperlink"/>
                <w:noProof/>
                <w:sz w:val="22"/>
                <w:szCs w:val="22"/>
              </w:rPr>
              <w:t>Scent Alert</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_Toc48634147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22</w:t>
            </w:r>
            <w:r w:rsidR="00722FF8" w:rsidRPr="000328F2">
              <w:rPr>
                <w:noProof/>
                <w:webHidden/>
                <w:sz w:val="22"/>
                <w:szCs w:val="22"/>
              </w:rPr>
              <w:fldChar w:fldCharType="end"/>
            </w:r>
          </w:hyperlink>
        </w:p>
        <w:p w14:paraId="5400A16A" w14:textId="05B1D299" w:rsidR="00722FF8" w:rsidRPr="000328F2" w:rsidRDefault="00142925" w:rsidP="000328F2">
          <w:pPr>
            <w:pStyle w:val="TOC2"/>
            <w:tabs>
              <w:tab w:val="right" w:leader="dot" w:pos="10286"/>
            </w:tabs>
            <w:spacing w:line="276" w:lineRule="auto"/>
            <w:rPr>
              <w:noProof/>
              <w:sz w:val="22"/>
              <w:szCs w:val="22"/>
            </w:rPr>
          </w:pPr>
          <w:hyperlink w:anchor="_Toc48634148" w:history="1">
            <w:r w:rsidR="00722FF8" w:rsidRPr="000328F2">
              <w:rPr>
                <w:rStyle w:val="Hyperlink"/>
                <w:noProof/>
                <w:sz w:val="22"/>
                <w:szCs w:val="22"/>
              </w:rPr>
              <w:t>Student Code of Conduct</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_Toc48634148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22</w:t>
            </w:r>
            <w:r w:rsidR="00722FF8" w:rsidRPr="000328F2">
              <w:rPr>
                <w:noProof/>
                <w:webHidden/>
                <w:sz w:val="22"/>
                <w:szCs w:val="22"/>
              </w:rPr>
              <w:fldChar w:fldCharType="end"/>
            </w:r>
          </w:hyperlink>
        </w:p>
        <w:p w14:paraId="373D3647" w14:textId="67473EFC" w:rsidR="00722FF8" w:rsidRPr="000328F2" w:rsidRDefault="00142925" w:rsidP="000328F2">
          <w:pPr>
            <w:pStyle w:val="TOC2"/>
            <w:tabs>
              <w:tab w:val="right" w:leader="dot" w:pos="10286"/>
            </w:tabs>
            <w:spacing w:line="276" w:lineRule="auto"/>
            <w:rPr>
              <w:noProof/>
              <w:sz w:val="22"/>
              <w:szCs w:val="22"/>
            </w:rPr>
          </w:pPr>
          <w:hyperlink w:anchor="_Toc48634149" w:history="1">
            <w:r w:rsidR="00722FF8" w:rsidRPr="000328F2">
              <w:rPr>
                <w:rStyle w:val="Hyperlink"/>
                <w:noProof/>
                <w:sz w:val="22"/>
                <w:szCs w:val="22"/>
              </w:rPr>
              <w:t>Student Registration</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_Toc48634149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22</w:t>
            </w:r>
            <w:r w:rsidR="00722FF8" w:rsidRPr="000328F2">
              <w:rPr>
                <w:noProof/>
                <w:webHidden/>
                <w:sz w:val="22"/>
                <w:szCs w:val="22"/>
              </w:rPr>
              <w:fldChar w:fldCharType="end"/>
            </w:r>
          </w:hyperlink>
        </w:p>
        <w:p w14:paraId="4258024E" w14:textId="7781F94A" w:rsidR="00722FF8" w:rsidRPr="000328F2" w:rsidRDefault="00142925" w:rsidP="000328F2">
          <w:pPr>
            <w:pStyle w:val="TOC2"/>
            <w:tabs>
              <w:tab w:val="right" w:leader="dot" w:pos="10286"/>
            </w:tabs>
            <w:spacing w:line="276" w:lineRule="auto"/>
            <w:rPr>
              <w:noProof/>
              <w:sz w:val="22"/>
              <w:szCs w:val="22"/>
            </w:rPr>
          </w:pPr>
          <w:hyperlink w:anchor="_Toc48634150" w:history="1">
            <w:r w:rsidR="00722FF8" w:rsidRPr="000328F2">
              <w:rPr>
                <w:rStyle w:val="Hyperlink"/>
                <w:noProof/>
                <w:sz w:val="22"/>
                <w:szCs w:val="22"/>
              </w:rPr>
              <w:t>Traffic Safety</w:t>
            </w:r>
            <w:r w:rsidR="00722FF8" w:rsidRPr="000328F2">
              <w:rPr>
                <w:noProof/>
                <w:webHidden/>
                <w:sz w:val="22"/>
                <w:szCs w:val="22"/>
              </w:rPr>
              <w:tab/>
            </w:r>
            <w:r w:rsidR="00722FF8" w:rsidRPr="000328F2">
              <w:rPr>
                <w:noProof/>
                <w:webHidden/>
                <w:sz w:val="22"/>
                <w:szCs w:val="22"/>
              </w:rPr>
              <w:fldChar w:fldCharType="begin"/>
            </w:r>
            <w:r w:rsidR="00722FF8" w:rsidRPr="000328F2">
              <w:rPr>
                <w:noProof/>
                <w:webHidden/>
                <w:sz w:val="22"/>
                <w:szCs w:val="22"/>
              </w:rPr>
              <w:instrText xml:space="preserve"> PAGEREF _Toc48634150 \h </w:instrText>
            </w:r>
            <w:r w:rsidR="00722FF8" w:rsidRPr="000328F2">
              <w:rPr>
                <w:noProof/>
                <w:webHidden/>
                <w:sz w:val="22"/>
                <w:szCs w:val="22"/>
              </w:rPr>
            </w:r>
            <w:r w:rsidR="00722FF8" w:rsidRPr="000328F2">
              <w:rPr>
                <w:noProof/>
                <w:webHidden/>
                <w:sz w:val="22"/>
                <w:szCs w:val="22"/>
              </w:rPr>
              <w:fldChar w:fldCharType="separate"/>
            </w:r>
            <w:r w:rsidR="00233D12">
              <w:rPr>
                <w:noProof/>
                <w:webHidden/>
                <w:sz w:val="22"/>
                <w:szCs w:val="22"/>
              </w:rPr>
              <w:t>23</w:t>
            </w:r>
            <w:r w:rsidR="00722FF8" w:rsidRPr="000328F2">
              <w:rPr>
                <w:noProof/>
                <w:webHidden/>
                <w:sz w:val="22"/>
                <w:szCs w:val="22"/>
              </w:rPr>
              <w:fldChar w:fldCharType="end"/>
            </w:r>
          </w:hyperlink>
        </w:p>
        <w:p w14:paraId="50F8E261" w14:textId="2A0AF376" w:rsidR="00722FF8" w:rsidRDefault="00722FF8" w:rsidP="000328F2">
          <w:pPr>
            <w:spacing w:line="276" w:lineRule="auto"/>
          </w:pPr>
          <w:r w:rsidRPr="000328F2">
            <w:rPr>
              <w:b/>
              <w:bCs/>
              <w:noProof/>
              <w:sz w:val="22"/>
              <w:szCs w:val="22"/>
            </w:rPr>
            <w:fldChar w:fldCharType="end"/>
          </w:r>
        </w:p>
      </w:sdtContent>
    </w:sdt>
    <w:p w14:paraId="6D7F1987" w14:textId="77777777" w:rsidR="00722FF8" w:rsidRDefault="00722FF8">
      <w:pPr>
        <w:spacing w:line="264" w:lineRule="auto"/>
        <w:rPr>
          <w:rFonts w:asciiTheme="majorHAnsi" w:eastAsiaTheme="majorEastAsia" w:hAnsiTheme="majorHAnsi" w:cstheme="majorBidi"/>
          <w:color w:val="013A57" w:themeColor="accent1" w:themeShade="BF"/>
          <w:sz w:val="32"/>
          <w:szCs w:val="36"/>
        </w:rPr>
      </w:pPr>
      <w:r>
        <w:br w:type="page"/>
      </w:r>
    </w:p>
    <w:p w14:paraId="495CED3A" w14:textId="50BC93CE" w:rsidR="00E134E2" w:rsidRPr="00B2231B" w:rsidRDefault="00B2231B" w:rsidP="00B2231B">
      <w:pPr>
        <w:pStyle w:val="Heading1"/>
        <w:rPr>
          <w:rFonts w:ascii="Arial" w:hAnsi="Arial"/>
          <w:b/>
          <w:sz w:val="20"/>
          <w:szCs w:val="20"/>
        </w:rPr>
      </w:pPr>
      <w:bookmarkStart w:id="1" w:name="_Toc48634107"/>
      <w:r>
        <w:lastRenderedPageBreak/>
        <w:t>MISSION STATEMENT</w:t>
      </w:r>
      <w:bookmarkEnd w:id="1"/>
    </w:p>
    <w:p w14:paraId="6FD0EFFF" w14:textId="1307F912" w:rsidR="00A54A8A" w:rsidRDefault="00E134E2" w:rsidP="00A54A8A">
      <w:r w:rsidRPr="00A54A8A">
        <w:t xml:space="preserve">We are a connected community of learners where exploration, creativity, innovation and collaboration make learning exciting.  We build </w:t>
      </w:r>
      <w:r w:rsidR="00AF2E75" w:rsidRPr="00A54A8A">
        <w:t>relationships that support all learners in their journey.</w:t>
      </w:r>
    </w:p>
    <w:p w14:paraId="1B52BBFC" w14:textId="2EB84F8F" w:rsidR="00AF2E75" w:rsidRPr="00E134E2" w:rsidRDefault="00AF2E75" w:rsidP="00A54A8A">
      <w:pPr>
        <w:pStyle w:val="Heading1"/>
        <w:rPr>
          <w:b/>
        </w:rPr>
      </w:pPr>
      <w:bookmarkStart w:id="2" w:name="_Toc48634108"/>
      <w:r w:rsidRPr="00E134E2">
        <w:t xml:space="preserve">SCHOOL LOGO </w:t>
      </w:r>
      <w:r w:rsidR="00A54A8A">
        <w:t>&amp; COLOURS</w:t>
      </w:r>
      <w:bookmarkEnd w:id="2"/>
    </w:p>
    <w:p w14:paraId="166FD25D" w14:textId="77777777" w:rsidR="00A54A8A" w:rsidRDefault="00A54A8A" w:rsidP="00A54A8A">
      <w:r>
        <w:t xml:space="preserve">Our school </w:t>
      </w:r>
      <w:proofErr w:type="spellStart"/>
      <w:r>
        <w:t>colours</w:t>
      </w:r>
      <w:proofErr w:type="spellEnd"/>
      <w:r>
        <w:t xml:space="preserve"> are BLUE and GREEN.</w:t>
      </w:r>
    </w:p>
    <w:p w14:paraId="6392E238" w14:textId="204F7D9C" w:rsidR="00A54A8A" w:rsidRPr="00A54A8A" w:rsidRDefault="00AF2E75" w:rsidP="00A54A8A">
      <w:pPr>
        <w:jc w:val="center"/>
        <w:rPr>
          <w:rFonts w:ascii="Arial" w:hAnsi="Arial"/>
          <w:sz w:val="22"/>
        </w:rPr>
      </w:pPr>
      <w:r>
        <w:rPr>
          <w:rFonts w:ascii="Arial" w:hAnsi="Arial"/>
          <w:noProof/>
        </w:rPr>
        <w:drawing>
          <wp:inline distT="0" distB="0" distL="0" distR="0" wp14:anchorId="60C5CE3A" wp14:editId="4D5733E3">
            <wp:extent cx="1618884" cy="1549021"/>
            <wp:effectExtent l="0" t="0" r="635" b="0"/>
            <wp:docPr id="9" name="Picture 9" descr="0317-004_TITANS-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7-004_TITANS-LOGO_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75" cy="1574942"/>
                    </a:xfrm>
                    <a:prstGeom prst="rect">
                      <a:avLst/>
                    </a:prstGeom>
                    <a:noFill/>
                    <a:ln>
                      <a:noFill/>
                    </a:ln>
                  </pic:spPr>
                </pic:pic>
              </a:graphicData>
            </a:graphic>
          </wp:inline>
        </w:drawing>
      </w:r>
    </w:p>
    <w:p w14:paraId="0EB366A8" w14:textId="77777777" w:rsidR="00A54A8A" w:rsidRDefault="00AF2E75" w:rsidP="00A54A8A">
      <w:pPr>
        <w:pStyle w:val="Heading1"/>
      </w:pPr>
      <w:bookmarkStart w:id="3" w:name="_Toc48634109"/>
      <w:r w:rsidRPr="00E134E2">
        <w:t>SCHOOL MOTTO</w:t>
      </w:r>
      <w:bookmarkEnd w:id="3"/>
      <w:r w:rsidR="00A54A8A">
        <w:t xml:space="preserve">    </w:t>
      </w:r>
      <w:r w:rsidRPr="00E134E2">
        <w:t xml:space="preserve"> </w:t>
      </w:r>
    </w:p>
    <w:p w14:paraId="57CDEAD4" w14:textId="762DB200" w:rsidR="00AF2E75" w:rsidRPr="00B2231B" w:rsidRDefault="00AF2E75" w:rsidP="00AF2E75">
      <w:pPr>
        <w:rPr>
          <w:b/>
        </w:rPr>
      </w:pPr>
      <w:r w:rsidRPr="00E134E2">
        <w:t>We Can Do Anything!</w:t>
      </w:r>
    </w:p>
    <w:p w14:paraId="4BC50ED2" w14:textId="047BBB2A" w:rsidR="00AF2E75" w:rsidRPr="00E134E2" w:rsidRDefault="00AF2E75" w:rsidP="00A54A8A">
      <w:pPr>
        <w:pStyle w:val="Heading1"/>
      </w:pPr>
      <w:bookmarkStart w:id="4" w:name="_Toc48634110"/>
      <w:r w:rsidRPr="00E134E2">
        <w:t>STAFF MESSAGE</w:t>
      </w:r>
      <w:bookmarkEnd w:id="4"/>
    </w:p>
    <w:p w14:paraId="61D66AE6" w14:textId="1506F610" w:rsidR="00AF2E75" w:rsidRPr="00FB25E1" w:rsidRDefault="00AF2E75" w:rsidP="00A54A8A">
      <w:pPr>
        <w:rPr>
          <w:b/>
        </w:rPr>
      </w:pPr>
      <w:r w:rsidRPr="00FB25E1">
        <w:t xml:space="preserve">Good communication between home and school is imperative for your child’s success at Traditions Elementary School.  </w:t>
      </w:r>
      <w:proofErr w:type="gramStart"/>
      <w:r w:rsidRPr="00FB25E1">
        <w:t>With this in mind, the</w:t>
      </w:r>
      <w:proofErr w:type="gramEnd"/>
      <w:r w:rsidRPr="00FB25E1">
        <w:t xml:space="preserve"> staff at T.E.S. would like to extend a very warm welcome to all families who make up our school community!</w:t>
      </w:r>
    </w:p>
    <w:p w14:paraId="37D8F9BD" w14:textId="52C6B12E" w:rsidR="00AF2E75" w:rsidRPr="00722FF8" w:rsidRDefault="00AF2E75" w:rsidP="00AF2E75">
      <w:pPr>
        <w:rPr>
          <w:b/>
          <w:szCs w:val="24"/>
        </w:rPr>
      </w:pPr>
      <w:r w:rsidRPr="00FB25E1">
        <w:t>We trust that in our school, you will find an atmosphere conducive to social growth and academic achievement.  We anticipate a successful year filled with new friendships, experiences and challenges</w:t>
      </w:r>
      <w:r w:rsidRPr="00AF2E75">
        <w:rPr>
          <w:szCs w:val="24"/>
        </w:rPr>
        <w:t xml:space="preserve">. </w:t>
      </w:r>
    </w:p>
    <w:p w14:paraId="19F1A3E6" w14:textId="77777777" w:rsidR="00AF2E75" w:rsidRPr="00FB25E1" w:rsidRDefault="00AF2E75" w:rsidP="00A54A8A">
      <w:pPr>
        <w:pStyle w:val="Heading1"/>
      </w:pPr>
      <w:bookmarkStart w:id="5" w:name="_Toc48634111"/>
      <w:r w:rsidRPr="00FB25E1">
        <w:t>TRADITIONS ELEMENTARY SCHOOL WEBSITE</w:t>
      </w:r>
      <w:bookmarkEnd w:id="5"/>
    </w:p>
    <w:p w14:paraId="601516E0" w14:textId="79FDAF38" w:rsidR="00AF2E75" w:rsidRPr="00AF2E75" w:rsidRDefault="00AF2E75" w:rsidP="007D7082">
      <w:r w:rsidRPr="00AF2E75">
        <w:t xml:space="preserve">We encourage everyone to bookmark and/or subscribe to our school website at : </w:t>
      </w:r>
      <w:hyperlink r:id="rId14" w:history="1">
        <w:r w:rsidRPr="00AF2E75">
          <w:rPr>
            <w:rStyle w:val="Hyperlink"/>
            <w:b/>
            <w:sz w:val="22"/>
            <w:szCs w:val="22"/>
          </w:rPr>
          <w:t>http://blogs.spiritsd.ca/traditions</w:t>
        </w:r>
      </w:hyperlink>
      <w:r w:rsidRPr="00AF2E75">
        <w:rPr>
          <w:b/>
        </w:rPr>
        <w:t xml:space="preserve">. </w:t>
      </w:r>
      <w:r w:rsidRPr="00AF2E75">
        <w:t xml:space="preserve"> Our school website is updated daily and has links to a school calendar, information about school events, busing and bus cancellations, school policies, classroom blogs, School </w:t>
      </w:r>
      <w:r w:rsidRPr="00AF2E75">
        <w:lastRenderedPageBreak/>
        <w:t xml:space="preserve">Community Council, and much more. When you are looking for updates on events, refresh the website page regularly for up to the minute information. </w:t>
      </w:r>
    </w:p>
    <w:p w14:paraId="241B6997" w14:textId="428C0C24" w:rsidR="00AF2E75" w:rsidRPr="00AF2E75" w:rsidRDefault="00AF2E75" w:rsidP="007D7082">
      <w:r w:rsidRPr="00AF2E75">
        <w:t>Traditions Elementary Schoo</w:t>
      </w:r>
      <w:r w:rsidR="007D7082">
        <w:t>l also has a Twitter account that is</w:t>
      </w:r>
      <w:r w:rsidRPr="00AF2E75">
        <w:t xml:space="preserve"> connected to </w:t>
      </w:r>
      <w:r w:rsidR="007D7082">
        <w:t>our website.</w:t>
      </w:r>
    </w:p>
    <w:p w14:paraId="6ED99EB8" w14:textId="54D16E0B" w:rsidR="00C270BE" w:rsidRPr="007D7082" w:rsidRDefault="00C270BE" w:rsidP="007D7082">
      <w:pPr>
        <w:rPr>
          <w:rFonts w:ascii="Arial" w:hAnsi="Arial" w:cs="Arial"/>
          <w:color w:val="0000FF"/>
          <w:szCs w:val="28"/>
          <w:u w:val="single"/>
        </w:rPr>
      </w:pPr>
    </w:p>
    <w:p w14:paraId="46D57F57" w14:textId="252B728D" w:rsidR="007D7082" w:rsidRDefault="00B2231B" w:rsidP="007D7082">
      <w:pPr>
        <w:pStyle w:val="Heading1"/>
      </w:pPr>
      <w:bookmarkStart w:id="6" w:name="_Toc48634112"/>
      <w:r>
        <w:t>2020/21 SCHOOL YEAR/KEY DATES</w:t>
      </w:r>
      <w:bookmarkEnd w:id="6"/>
    </w:p>
    <w:p w14:paraId="1B31E5AD" w14:textId="55192591" w:rsidR="007D7082" w:rsidRPr="007D7082" w:rsidRDefault="00E134E2" w:rsidP="007D7082">
      <w:pPr>
        <w:rPr>
          <w:lang w:val="en-CA" w:eastAsia="en-CA"/>
        </w:rPr>
      </w:pPr>
      <w:r w:rsidRPr="00C960E0">
        <w:rPr>
          <w:lang w:val="en-CA" w:eastAsia="en-CA"/>
        </w:rPr>
        <w:t>Tuesday, September</w:t>
      </w:r>
      <w:r>
        <w:rPr>
          <w:lang w:val="en-CA" w:eastAsia="en-CA"/>
        </w:rPr>
        <w:t xml:space="preserve"> </w:t>
      </w:r>
      <w:r w:rsidR="00D010E6">
        <w:rPr>
          <w:lang w:val="en-CA" w:eastAsia="en-CA"/>
        </w:rPr>
        <w:t>8</w:t>
      </w:r>
      <w:r>
        <w:rPr>
          <w:lang w:val="en-CA" w:eastAsia="en-CA"/>
        </w:rPr>
        <w:t>, 2020</w:t>
      </w:r>
      <w:r w:rsidRPr="00C960E0">
        <w:rPr>
          <w:lang w:val="en-CA" w:eastAsia="en-CA"/>
        </w:rPr>
        <w:t xml:space="preserve"> ...............</w:t>
      </w:r>
      <w:r>
        <w:rPr>
          <w:lang w:val="en-CA" w:eastAsia="en-CA"/>
        </w:rPr>
        <w:t>...............................</w:t>
      </w:r>
      <w:r w:rsidRPr="00C960E0">
        <w:rPr>
          <w:lang w:val="en-CA" w:eastAsia="en-CA"/>
        </w:rPr>
        <w:t xml:space="preserve">First day of classes for students </w:t>
      </w:r>
    </w:p>
    <w:p w14:paraId="2F8D6FD4" w14:textId="33F01E66" w:rsidR="00E134E2" w:rsidRPr="00D76EE6" w:rsidRDefault="00E134E2" w:rsidP="007D7082">
      <w:pPr>
        <w:rPr>
          <w:b/>
          <w:lang w:val="en-CA" w:eastAsia="en-CA"/>
        </w:rPr>
      </w:pPr>
      <w:r>
        <w:rPr>
          <w:lang w:val="en-CA" w:eastAsia="en-CA"/>
        </w:rPr>
        <w:t xml:space="preserve">Friday, </w:t>
      </w:r>
      <w:proofErr w:type="gramStart"/>
      <w:r>
        <w:rPr>
          <w:lang w:val="en-CA" w:eastAsia="en-CA"/>
        </w:rPr>
        <w:t>Octob</w:t>
      </w:r>
      <w:r w:rsidR="007254D2">
        <w:rPr>
          <w:lang w:val="en-CA" w:eastAsia="en-CA"/>
        </w:rPr>
        <w:t>er  9</w:t>
      </w:r>
      <w:proofErr w:type="gramEnd"/>
      <w:r w:rsidR="007254D2">
        <w:rPr>
          <w:lang w:val="en-CA" w:eastAsia="en-CA"/>
        </w:rPr>
        <w:t xml:space="preserve">,2020 …………………………………………… </w:t>
      </w:r>
      <w:r>
        <w:rPr>
          <w:lang w:val="en-CA" w:eastAsia="en-CA"/>
        </w:rPr>
        <w:t xml:space="preserve">No </w:t>
      </w:r>
      <w:proofErr w:type="gramStart"/>
      <w:r>
        <w:rPr>
          <w:lang w:val="en-CA" w:eastAsia="en-CA"/>
        </w:rPr>
        <w:t>Classes(</w:t>
      </w:r>
      <w:proofErr w:type="gramEnd"/>
      <w:r>
        <w:rPr>
          <w:lang w:val="en-CA" w:eastAsia="en-CA"/>
        </w:rPr>
        <w:t>Prep Day &amp; Day in Lieu)</w:t>
      </w:r>
    </w:p>
    <w:p w14:paraId="6007F1B4" w14:textId="0FDED5DB" w:rsidR="00E134E2" w:rsidRDefault="00E134E2" w:rsidP="007D7082">
      <w:pPr>
        <w:rPr>
          <w:b/>
          <w:lang w:val="en-CA" w:eastAsia="en-CA"/>
        </w:rPr>
      </w:pPr>
      <w:r>
        <w:rPr>
          <w:lang w:val="en-CA" w:eastAsia="en-CA"/>
        </w:rPr>
        <w:t>Monday, October 12, 2020</w:t>
      </w:r>
      <w:r w:rsidRPr="00C960E0">
        <w:rPr>
          <w:lang w:val="en-CA" w:eastAsia="en-CA"/>
        </w:rPr>
        <w:t xml:space="preserve"> .....................</w:t>
      </w:r>
      <w:r w:rsidR="007254D2">
        <w:rPr>
          <w:lang w:val="en-CA" w:eastAsia="en-CA"/>
        </w:rPr>
        <w:t>..........................</w:t>
      </w:r>
      <w:r w:rsidRPr="00C960E0">
        <w:rPr>
          <w:lang w:val="en-CA" w:eastAsia="en-CA"/>
        </w:rPr>
        <w:t xml:space="preserve">Thanksgiving Day (no school) </w:t>
      </w:r>
    </w:p>
    <w:p w14:paraId="2BD0707E" w14:textId="190CC47B" w:rsidR="00E134E2" w:rsidRPr="00C960E0" w:rsidRDefault="00C270BE" w:rsidP="007D7082">
      <w:pPr>
        <w:rPr>
          <w:b/>
          <w:lang w:val="en-CA" w:eastAsia="en-CA"/>
        </w:rPr>
      </w:pPr>
      <w:r>
        <w:rPr>
          <w:lang w:val="en-CA" w:eastAsia="en-CA"/>
        </w:rPr>
        <w:t>Tuesday, October 13, 2020…………</w:t>
      </w:r>
      <w:r w:rsidR="007254D2">
        <w:rPr>
          <w:lang w:val="en-CA" w:eastAsia="en-CA"/>
        </w:rPr>
        <w:t>……………………………………</w:t>
      </w:r>
      <w:r>
        <w:rPr>
          <w:lang w:val="en-CA" w:eastAsia="en-CA"/>
        </w:rPr>
        <w:t>School Picture Day</w:t>
      </w:r>
    </w:p>
    <w:p w14:paraId="76784D0A" w14:textId="1DCAED9F" w:rsidR="00E134E2" w:rsidRDefault="00C270BE" w:rsidP="007D7082">
      <w:pPr>
        <w:rPr>
          <w:lang w:val="en-CA" w:eastAsia="en-CA"/>
        </w:rPr>
      </w:pPr>
      <w:r>
        <w:rPr>
          <w:lang w:val="en-CA" w:eastAsia="en-CA"/>
        </w:rPr>
        <w:t>Wednesday, October 14, 2020</w:t>
      </w:r>
      <w:r w:rsidR="00E134E2" w:rsidRPr="00C960E0">
        <w:rPr>
          <w:lang w:val="en-CA" w:eastAsia="en-CA"/>
        </w:rPr>
        <w:t xml:space="preserve"> .........................................</w:t>
      </w:r>
      <w:r w:rsidR="007254D2">
        <w:rPr>
          <w:lang w:val="en-CA" w:eastAsia="en-CA"/>
        </w:rPr>
        <w:t xml:space="preserve">.. </w:t>
      </w:r>
      <w:r>
        <w:rPr>
          <w:lang w:val="en-CA" w:eastAsia="en-CA"/>
        </w:rPr>
        <w:t>School</w:t>
      </w:r>
      <w:r w:rsidR="00E134E2">
        <w:rPr>
          <w:lang w:val="en-CA" w:eastAsia="en-CA"/>
        </w:rPr>
        <w:t xml:space="preserve"> Picture Day</w:t>
      </w:r>
    </w:p>
    <w:p w14:paraId="0D0AB9F1" w14:textId="6C5B0D4E" w:rsidR="00CD706E" w:rsidRDefault="00CD706E" w:rsidP="007D7082">
      <w:pPr>
        <w:rPr>
          <w:lang w:val="en-CA" w:eastAsia="en-CA"/>
        </w:rPr>
      </w:pPr>
      <w:r>
        <w:rPr>
          <w:lang w:val="en-CA" w:eastAsia="en-CA"/>
        </w:rPr>
        <w:t>Monday, October 26, 2020……………………………………………</w:t>
      </w:r>
      <w:proofErr w:type="gramStart"/>
      <w:r>
        <w:rPr>
          <w:lang w:val="en-CA" w:eastAsia="en-CA"/>
        </w:rPr>
        <w:t>…..</w:t>
      </w:r>
      <w:proofErr w:type="gramEnd"/>
      <w:r>
        <w:rPr>
          <w:lang w:val="en-CA" w:eastAsia="en-CA"/>
        </w:rPr>
        <w:t>Prep Day/ No Classes</w:t>
      </w:r>
    </w:p>
    <w:p w14:paraId="7C1A4AD0" w14:textId="67DB89E4" w:rsidR="00CD706E" w:rsidRDefault="00CD706E" w:rsidP="007D7082">
      <w:pPr>
        <w:rPr>
          <w:lang w:val="en-CA" w:eastAsia="en-CA"/>
        </w:rPr>
      </w:pPr>
      <w:r>
        <w:rPr>
          <w:lang w:val="en-CA" w:eastAsia="en-CA"/>
        </w:rPr>
        <w:t>Monday, November 2, 2020……………………………………………</w:t>
      </w:r>
      <w:proofErr w:type="gramStart"/>
      <w:r>
        <w:rPr>
          <w:lang w:val="en-CA" w:eastAsia="en-CA"/>
        </w:rPr>
        <w:t>….School</w:t>
      </w:r>
      <w:proofErr w:type="gramEnd"/>
      <w:r>
        <w:rPr>
          <w:lang w:val="en-CA" w:eastAsia="en-CA"/>
        </w:rPr>
        <w:t xml:space="preserve"> Pictures</w:t>
      </w:r>
    </w:p>
    <w:p w14:paraId="6C45E517" w14:textId="173CF1E3" w:rsidR="00CD706E" w:rsidRDefault="00CD706E" w:rsidP="007D7082">
      <w:pPr>
        <w:rPr>
          <w:b/>
          <w:lang w:val="en-CA" w:eastAsia="en-CA"/>
        </w:rPr>
      </w:pPr>
      <w:r>
        <w:rPr>
          <w:lang w:val="en-CA" w:eastAsia="en-CA"/>
        </w:rPr>
        <w:t>Tuesday, November 3, 2020 ……………………………………………</w:t>
      </w:r>
      <w:proofErr w:type="gramStart"/>
      <w:r>
        <w:rPr>
          <w:lang w:val="en-CA" w:eastAsia="en-CA"/>
        </w:rPr>
        <w:t>….School</w:t>
      </w:r>
      <w:proofErr w:type="gramEnd"/>
      <w:r>
        <w:rPr>
          <w:lang w:val="en-CA" w:eastAsia="en-CA"/>
        </w:rPr>
        <w:t xml:space="preserve"> Pictures</w:t>
      </w:r>
    </w:p>
    <w:p w14:paraId="00306C7A" w14:textId="1A0D8BD4" w:rsidR="00E134E2" w:rsidRDefault="00AF2E75" w:rsidP="007D7082">
      <w:pPr>
        <w:rPr>
          <w:b/>
          <w:lang w:val="en-CA" w:eastAsia="en-CA"/>
        </w:rPr>
      </w:pPr>
      <w:r>
        <w:rPr>
          <w:lang w:val="en-CA" w:eastAsia="en-CA"/>
        </w:rPr>
        <w:t xml:space="preserve">Monday, </w:t>
      </w:r>
      <w:r w:rsidR="00E134E2">
        <w:rPr>
          <w:lang w:val="en-CA" w:eastAsia="en-CA"/>
        </w:rPr>
        <w:t>November 9, 2</w:t>
      </w:r>
      <w:r w:rsidR="007254D2">
        <w:rPr>
          <w:lang w:val="en-CA" w:eastAsia="en-CA"/>
        </w:rPr>
        <w:t>020………………………………………………</w:t>
      </w:r>
      <w:r w:rsidR="00E134E2">
        <w:rPr>
          <w:lang w:val="en-CA" w:eastAsia="en-CA"/>
        </w:rPr>
        <w:t xml:space="preserve"> No Classes </w:t>
      </w:r>
    </w:p>
    <w:p w14:paraId="5CBE30E7" w14:textId="437F55AA" w:rsidR="00E134E2" w:rsidRDefault="00E134E2" w:rsidP="007D7082">
      <w:pPr>
        <w:rPr>
          <w:b/>
          <w:lang w:val="en-CA" w:eastAsia="en-CA"/>
        </w:rPr>
      </w:pPr>
      <w:r>
        <w:rPr>
          <w:lang w:val="en-CA" w:eastAsia="en-CA"/>
        </w:rPr>
        <w:t>Tuesday, November 10, 2020.……………………………………</w:t>
      </w:r>
      <w:r w:rsidR="00C270BE">
        <w:rPr>
          <w:lang w:val="en-CA" w:eastAsia="en-CA"/>
        </w:rPr>
        <w:t>……</w:t>
      </w:r>
      <w:proofErr w:type="gramStart"/>
      <w:r w:rsidR="00C270BE">
        <w:rPr>
          <w:lang w:val="en-CA" w:eastAsia="en-CA"/>
        </w:rPr>
        <w:t>…</w:t>
      </w:r>
      <w:r w:rsidR="007254D2">
        <w:rPr>
          <w:lang w:val="en-CA" w:eastAsia="en-CA"/>
        </w:rPr>
        <w:t>.</w:t>
      </w:r>
      <w:r>
        <w:rPr>
          <w:lang w:val="en-CA" w:eastAsia="en-CA"/>
        </w:rPr>
        <w:t>No</w:t>
      </w:r>
      <w:proofErr w:type="gramEnd"/>
      <w:r>
        <w:rPr>
          <w:lang w:val="en-CA" w:eastAsia="en-CA"/>
        </w:rPr>
        <w:t xml:space="preserve"> Classes </w:t>
      </w:r>
    </w:p>
    <w:p w14:paraId="0766EAAF" w14:textId="77777777" w:rsidR="00E134E2" w:rsidRPr="00C960E0" w:rsidRDefault="00E134E2" w:rsidP="007D7082">
      <w:pPr>
        <w:rPr>
          <w:b/>
          <w:lang w:val="en-CA" w:eastAsia="en-CA"/>
        </w:rPr>
      </w:pPr>
      <w:r>
        <w:rPr>
          <w:lang w:val="en-CA" w:eastAsia="en-CA"/>
        </w:rPr>
        <w:t>Wednesday, November 11, 2020…………………………………………No Classes (Remembrance Day)</w:t>
      </w:r>
    </w:p>
    <w:p w14:paraId="1245F87E" w14:textId="785C0CD3" w:rsidR="00E134E2" w:rsidRPr="00C960E0" w:rsidRDefault="00E134E2" w:rsidP="007D7082">
      <w:pPr>
        <w:rPr>
          <w:b/>
          <w:lang w:val="en-CA" w:eastAsia="en-CA"/>
        </w:rPr>
      </w:pPr>
      <w:r>
        <w:rPr>
          <w:lang w:val="en-CA" w:eastAsia="en-CA"/>
        </w:rPr>
        <w:t>Friday, December 18, 2020</w:t>
      </w:r>
      <w:r w:rsidRPr="00C960E0">
        <w:rPr>
          <w:lang w:val="en-CA" w:eastAsia="en-CA"/>
        </w:rPr>
        <w:t xml:space="preserve"> .</w:t>
      </w:r>
      <w:r>
        <w:rPr>
          <w:lang w:val="en-CA" w:eastAsia="en-CA"/>
        </w:rPr>
        <w:t>...............................</w:t>
      </w:r>
      <w:r w:rsidRPr="00C960E0">
        <w:rPr>
          <w:lang w:val="en-CA" w:eastAsia="en-CA"/>
        </w:rPr>
        <w:t>.</w:t>
      </w:r>
      <w:r w:rsidR="00C270BE">
        <w:rPr>
          <w:lang w:val="en-CA" w:eastAsia="en-CA"/>
        </w:rPr>
        <w:t>............</w:t>
      </w:r>
      <w:r w:rsidRPr="00C960E0">
        <w:rPr>
          <w:lang w:val="en-CA" w:eastAsia="en-CA"/>
        </w:rPr>
        <w:t>..</w:t>
      </w:r>
      <w:r>
        <w:rPr>
          <w:lang w:val="en-CA" w:eastAsia="en-CA"/>
        </w:rPr>
        <w:t>.....</w:t>
      </w:r>
      <w:r w:rsidRPr="00C960E0">
        <w:rPr>
          <w:lang w:val="en-CA" w:eastAsia="en-CA"/>
        </w:rPr>
        <w:t xml:space="preserve"> Last da</w:t>
      </w:r>
      <w:r w:rsidR="00C270BE">
        <w:rPr>
          <w:lang w:val="en-CA" w:eastAsia="en-CA"/>
        </w:rPr>
        <w:t>y of classes (Christmas Break</w:t>
      </w:r>
      <w:r w:rsidRPr="00C960E0">
        <w:rPr>
          <w:lang w:val="en-CA" w:eastAsia="en-CA"/>
        </w:rPr>
        <w:t xml:space="preserve">) </w:t>
      </w:r>
    </w:p>
    <w:p w14:paraId="215AC71A" w14:textId="474C2532" w:rsidR="00E134E2" w:rsidRPr="00C960E0" w:rsidRDefault="00E134E2" w:rsidP="007D7082">
      <w:pPr>
        <w:rPr>
          <w:b/>
          <w:lang w:val="en-CA" w:eastAsia="en-CA"/>
        </w:rPr>
      </w:pPr>
      <w:r>
        <w:rPr>
          <w:lang w:val="en-CA" w:eastAsia="en-CA"/>
        </w:rPr>
        <w:t>Monday, January 4, 2021</w:t>
      </w:r>
      <w:r w:rsidRPr="00C960E0">
        <w:rPr>
          <w:lang w:val="en-CA" w:eastAsia="en-CA"/>
        </w:rPr>
        <w:t xml:space="preserve"> ....................................</w:t>
      </w:r>
      <w:r w:rsidR="00C270BE">
        <w:rPr>
          <w:lang w:val="en-CA" w:eastAsia="en-CA"/>
        </w:rPr>
        <w:t>...................</w:t>
      </w:r>
      <w:r w:rsidRPr="00C960E0">
        <w:rPr>
          <w:lang w:val="en-CA" w:eastAsia="en-CA"/>
        </w:rPr>
        <w:t xml:space="preserve"> Classes resume </w:t>
      </w:r>
    </w:p>
    <w:p w14:paraId="3294F54E" w14:textId="77777777" w:rsidR="00E134E2" w:rsidRPr="00C960E0" w:rsidRDefault="00E134E2" w:rsidP="007D7082">
      <w:pPr>
        <w:rPr>
          <w:b/>
          <w:lang w:val="en-CA" w:eastAsia="en-CA"/>
        </w:rPr>
      </w:pPr>
      <w:r>
        <w:rPr>
          <w:lang w:val="en-CA" w:eastAsia="en-CA"/>
        </w:rPr>
        <w:t>Friday, January 29, 2021</w:t>
      </w:r>
      <w:r w:rsidRPr="00C960E0">
        <w:rPr>
          <w:lang w:val="en-CA" w:eastAsia="en-CA"/>
        </w:rPr>
        <w:t xml:space="preserve"> ......</w:t>
      </w:r>
      <w:r>
        <w:rPr>
          <w:lang w:val="en-CA" w:eastAsia="en-CA"/>
        </w:rPr>
        <w:t>.................................................... No Classes (Prep Day)</w:t>
      </w:r>
      <w:r w:rsidRPr="00C960E0">
        <w:rPr>
          <w:lang w:val="en-CA" w:eastAsia="en-CA"/>
        </w:rPr>
        <w:t xml:space="preserve"> </w:t>
      </w:r>
    </w:p>
    <w:p w14:paraId="17938868" w14:textId="03E78F19" w:rsidR="00E134E2" w:rsidRPr="00C960E0" w:rsidRDefault="00E134E2" w:rsidP="007D7082">
      <w:pPr>
        <w:rPr>
          <w:b/>
          <w:lang w:val="en-CA" w:eastAsia="en-CA"/>
        </w:rPr>
      </w:pPr>
      <w:r>
        <w:rPr>
          <w:lang w:val="en-CA" w:eastAsia="en-CA"/>
        </w:rPr>
        <w:t>Monday</w:t>
      </w:r>
      <w:r w:rsidR="00C270BE">
        <w:rPr>
          <w:lang w:val="en-CA" w:eastAsia="en-CA"/>
        </w:rPr>
        <w:t>, February 15,2021……………………………….………………</w:t>
      </w:r>
      <w:proofErr w:type="gramStart"/>
      <w:r w:rsidR="00C270BE">
        <w:rPr>
          <w:lang w:val="en-CA" w:eastAsia="en-CA"/>
        </w:rPr>
        <w:t>….</w:t>
      </w:r>
      <w:r>
        <w:rPr>
          <w:lang w:val="en-CA" w:eastAsia="en-CA"/>
        </w:rPr>
        <w:t>Family</w:t>
      </w:r>
      <w:proofErr w:type="gramEnd"/>
      <w:r>
        <w:rPr>
          <w:lang w:val="en-CA" w:eastAsia="en-CA"/>
        </w:rPr>
        <w:t xml:space="preserve"> Day and Wi</w:t>
      </w:r>
      <w:r w:rsidR="00C270BE">
        <w:rPr>
          <w:lang w:val="en-CA" w:eastAsia="en-CA"/>
        </w:rPr>
        <w:t>nter Break (No Classes</w:t>
      </w:r>
      <w:r>
        <w:rPr>
          <w:lang w:val="en-CA" w:eastAsia="en-CA"/>
        </w:rPr>
        <w:t xml:space="preserve">) </w:t>
      </w:r>
      <w:r w:rsidRPr="00C960E0">
        <w:rPr>
          <w:lang w:val="en-CA" w:eastAsia="en-CA"/>
        </w:rPr>
        <w:t xml:space="preserve"> </w:t>
      </w:r>
    </w:p>
    <w:p w14:paraId="11E4B3CF" w14:textId="4BFE1F3A" w:rsidR="00E134E2" w:rsidRPr="00C960E0" w:rsidRDefault="00E134E2" w:rsidP="007D7082">
      <w:pPr>
        <w:rPr>
          <w:b/>
          <w:lang w:val="en-CA" w:eastAsia="en-CA"/>
        </w:rPr>
      </w:pPr>
      <w:r>
        <w:rPr>
          <w:lang w:val="en-CA" w:eastAsia="en-CA"/>
        </w:rPr>
        <w:t>Monday, February 22, 2021</w:t>
      </w:r>
      <w:r w:rsidRPr="00C960E0">
        <w:rPr>
          <w:lang w:val="en-CA" w:eastAsia="en-CA"/>
        </w:rPr>
        <w:t xml:space="preserve"> ...............</w:t>
      </w:r>
      <w:r>
        <w:rPr>
          <w:lang w:val="en-CA" w:eastAsia="en-CA"/>
        </w:rPr>
        <w:t>...............................</w:t>
      </w:r>
      <w:r w:rsidR="00C270BE">
        <w:rPr>
          <w:lang w:val="en-CA" w:eastAsia="en-CA"/>
        </w:rPr>
        <w:t>.......</w:t>
      </w:r>
      <w:r w:rsidRPr="00C960E0">
        <w:rPr>
          <w:lang w:val="en-CA" w:eastAsia="en-CA"/>
        </w:rPr>
        <w:t xml:space="preserve"> Classes resume </w:t>
      </w:r>
    </w:p>
    <w:p w14:paraId="0DD2BE41" w14:textId="5AC7B1F6" w:rsidR="00E134E2" w:rsidRPr="00C960E0" w:rsidRDefault="00E134E2" w:rsidP="007D7082">
      <w:pPr>
        <w:rPr>
          <w:b/>
          <w:lang w:val="en-CA" w:eastAsia="en-CA"/>
        </w:rPr>
      </w:pPr>
      <w:r>
        <w:rPr>
          <w:lang w:val="en-CA" w:eastAsia="en-CA"/>
        </w:rPr>
        <w:t xml:space="preserve">Friday, March </w:t>
      </w:r>
      <w:r w:rsidR="00C270BE">
        <w:rPr>
          <w:lang w:val="en-CA" w:eastAsia="en-CA"/>
        </w:rPr>
        <w:t>26, 2021 ………………………………………………………</w:t>
      </w:r>
      <w:proofErr w:type="gramStart"/>
      <w:r w:rsidR="00C270BE">
        <w:rPr>
          <w:lang w:val="en-CA" w:eastAsia="en-CA"/>
        </w:rPr>
        <w:t>…..</w:t>
      </w:r>
      <w:proofErr w:type="gramEnd"/>
      <w:r>
        <w:rPr>
          <w:lang w:val="en-CA" w:eastAsia="en-CA"/>
        </w:rPr>
        <w:t>No Classes (Day in Lieu)…</w:t>
      </w:r>
    </w:p>
    <w:p w14:paraId="68D983F9" w14:textId="33C8831A" w:rsidR="00E134E2" w:rsidRPr="00C960E0" w:rsidRDefault="00E134E2" w:rsidP="000328F2">
      <w:pPr>
        <w:tabs>
          <w:tab w:val="left" w:pos="9387"/>
        </w:tabs>
        <w:rPr>
          <w:b/>
          <w:lang w:val="en-CA" w:eastAsia="en-CA"/>
        </w:rPr>
      </w:pPr>
      <w:r>
        <w:rPr>
          <w:lang w:val="en-CA" w:eastAsia="en-CA"/>
        </w:rPr>
        <w:lastRenderedPageBreak/>
        <w:t>Friday, April 2, 2021 ………………………………………………………….…. No Classes (Good Friday)</w:t>
      </w:r>
      <w:r w:rsidR="000328F2">
        <w:rPr>
          <w:lang w:val="en-CA" w:eastAsia="en-CA"/>
        </w:rPr>
        <w:tab/>
      </w:r>
    </w:p>
    <w:p w14:paraId="7BA8E8C8" w14:textId="3865657D" w:rsidR="00E134E2" w:rsidRDefault="00E134E2" w:rsidP="007D7082">
      <w:pPr>
        <w:rPr>
          <w:b/>
          <w:lang w:val="en-CA" w:eastAsia="en-CA"/>
        </w:rPr>
      </w:pPr>
      <w:r>
        <w:rPr>
          <w:lang w:val="en-CA" w:eastAsia="en-CA"/>
        </w:rPr>
        <w:t>Monday, April 12, 2021</w:t>
      </w:r>
      <w:r w:rsidRPr="00C960E0">
        <w:rPr>
          <w:lang w:val="en-CA" w:eastAsia="en-CA"/>
        </w:rPr>
        <w:t xml:space="preserve"> ................................................</w:t>
      </w:r>
      <w:r w:rsidR="00C270BE">
        <w:rPr>
          <w:lang w:val="en-CA" w:eastAsia="en-CA"/>
        </w:rPr>
        <w:t>............</w:t>
      </w:r>
      <w:r w:rsidRPr="00C960E0">
        <w:rPr>
          <w:lang w:val="en-CA" w:eastAsia="en-CA"/>
        </w:rPr>
        <w:t xml:space="preserve"> Classes resume </w:t>
      </w:r>
    </w:p>
    <w:p w14:paraId="19F72E21" w14:textId="18FA3328" w:rsidR="00E134E2" w:rsidRPr="00C960E0" w:rsidRDefault="00E134E2" w:rsidP="007D7082">
      <w:pPr>
        <w:rPr>
          <w:b/>
          <w:lang w:val="en-CA" w:eastAsia="en-CA"/>
        </w:rPr>
      </w:pPr>
      <w:r>
        <w:rPr>
          <w:lang w:val="en-CA" w:eastAsia="en-CA"/>
        </w:rPr>
        <w:t>Friday, May 7, 2</w:t>
      </w:r>
      <w:r w:rsidR="00C270BE">
        <w:rPr>
          <w:lang w:val="en-CA" w:eastAsia="en-CA"/>
        </w:rPr>
        <w:t>021………………………………………………………….…….</w:t>
      </w:r>
      <w:r>
        <w:rPr>
          <w:lang w:val="en-CA" w:eastAsia="en-CA"/>
        </w:rPr>
        <w:t xml:space="preserve"> No Classes (prep day)</w:t>
      </w:r>
    </w:p>
    <w:p w14:paraId="4051DAF0" w14:textId="77777777" w:rsidR="00C270BE" w:rsidRDefault="00E134E2" w:rsidP="007D7082">
      <w:pPr>
        <w:rPr>
          <w:b/>
          <w:lang w:val="en-CA" w:eastAsia="en-CA"/>
        </w:rPr>
      </w:pPr>
      <w:r>
        <w:rPr>
          <w:lang w:val="en-CA" w:eastAsia="en-CA"/>
        </w:rPr>
        <w:t>Monday, May 24, 2021</w:t>
      </w:r>
      <w:r w:rsidRPr="00C960E0">
        <w:rPr>
          <w:lang w:val="en-CA" w:eastAsia="en-CA"/>
        </w:rPr>
        <w:t xml:space="preserve"> ...................................</w:t>
      </w:r>
      <w:r w:rsidR="00C270BE">
        <w:rPr>
          <w:lang w:val="en-CA" w:eastAsia="en-CA"/>
        </w:rPr>
        <w:t>............................</w:t>
      </w:r>
      <w:r w:rsidRPr="00C960E0">
        <w:rPr>
          <w:lang w:val="en-CA" w:eastAsia="en-CA"/>
        </w:rPr>
        <w:t xml:space="preserve"> Victoria Day (no school) </w:t>
      </w:r>
    </w:p>
    <w:p w14:paraId="3F25606B" w14:textId="7ABAC093" w:rsidR="004E01D1" w:rsidRDefault="00E134E2" w:rsidP="007D7082">
      <w:pPr>
        <w:rPr>
          <w:lang w:val="en-CA" w:eastAsia="en-CA"/>
        </w:rPr>
      </w:pPr>
      <w:r>
        <w:rPr>
          <w:lang w:val="en-CA" w:eastAsia="en-CA"/>
        </w:rPr>
        <w:t xml:space="preserve">Monday, June 28,2021 </w:t>
      </w:r>
      <w:r w:rsidRPr="00C960E0">
        <w:rPr>
          <w:lang w:val="en-CA" w:eastAsia="en-CA"/>
        </w:rPr>
        <w:t>................</w:t>
      </w:r>
      <w:r>
        <w:rPr>
          <w:lang w:val="en-CA" w:eastAsia="en-CA"/>
        </w:rPr>
        <w:t>.......</w:t>
      </w:r>
      <w:r w:rsidRPr="00C960E0">
        <w:rPr>
          <w:lang w:val="en-CA" w:eastAsia="en-CA"/>
        </w:rPr>
        <w:t>.</w:t>
      </w:r>
      <w:r w:rsidR="00C270BE">
        <w:rPr>
          <w:lang w:val="en-CA" w:eastAsia="en-CA"/>
        </w:rPr>
        <w:t>........................................</w:t>
      </w:r>
      <w:r w:rsidRPr="00C960E0">
        <w:rPr>
          <w:lang w:val="en-CA" w:eastAsia="en-CA"/>
        </w:rPr>
        <w:t>Final day of classes for students</w:t>
      </w:r>
    </w:p>
    <w:p w14:paraId="697ACBA6" w14:textId="34BEB9ED" w:rsidR="00D84819" w:rsidRDefault="00D84819" w:rsidP="007D7082">
      <w:pPr>
        <w:rPr>
          <w:lang w:val="en-CA" w:eastAsia="en-CA"/>
        </w:rPr>
      </w:pPr>
    </w:p>
    <w:p w14:paraId="130AA34F" w14:textId="77777777" w:rsidR="00D84819" w:rsidRDefault="00D84819">
      <w:pPr>
        <w:rPr>
          <w:lang w:val="en-CA" w:eastAsia="en-CA"/>
        </w:rPr>
      </w:pPr>
      <w:r>
        <w:rPr>
          <w:lang w:val="en-CA" w:eastAsia="en-CA"/>
        </w:rPr>
        <w:br w:type="page"/>
      </w:r>
    </w:p>
    <w:p w14:paraId="3E90B39C" w14:textId="399094E6" w:rsidR="00D84819" w:rsidRPr="00B2231B" w:rsidRDefault="00D84819" w:rsidP="00D84819">
      <w:pPr>
        <w:pStyle w:val="Heading1"/>
        <w:rPr>
          <w:rFonts w:cstheme="majorHAnsi"/>
          <w:caps/>
          <w:lang w:val="en-CA"/>
        </w:rPr>
      </w:pPr>
      <w:bookmarkStart w:id="7" w:name="_Toc48634113"/>
      <w:r w:rsidRPr="00B2231B">
        <w:rPr>
          <w:caps/>
        </w:rPr>
        <w:lastRenderedPageBreak/>
        <w:t>School Day and Bell Schedule</w:t>
      </w:r>
      <w:bookmarkEnd w:id="7"/>
    </w:p>
    <w:p w14:paraId="6724AEAA" w14:textId="58FF4C61" w:rsidR="00D84819" w:rsidRDefault="00D84819" w:rsidP="007D7082">
      <w:pPr>
        <w:rPr>
          <w:b/>
          <w:lang w:val="en-CA" w:eastAsia="en-CA"/>
        </w:rPr>
      </w:pPr>
    </w:p>
    <w:p w14:paraId="13EF988F" w14:textId="5022EE81" w:rsidR="00D84819" w:rsidRDefault="00D84819" w:rsidP="007D7082">
      <w:pPr>
        <w:rPr>
          <w:b/>
          <w:lang w:val="en-CA" w:eastAsia="en-CA"/>
        </w:rPr>
      </w:pPr>
      <w:r w:rsidRPr="00C8570E">
        <w:rPr>
          <w:rFonts w:cstheme="majorHAnsi"/>
          <w:noProof/>
        </w:rPr>
        <mc:AlternateContent>
          <mc:Choice Requires="wps">
            <w:drawing>
              <wp:inline distT="0" distB="0" distL="0" distR="0" wp14:anchorId="56818C27" wp14:editId="7DCEE2E0">
                <wp:extent cx="6019800" cy="3295650"/>
                <wp:effectExtent l="38100" t="209550" r="209550" b="38100"/>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295650"/>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626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98"/>
                              <w:gridCol w:w="4465"/>
                            </w:tblGrid>
                            <w:tr w:rsidR="00722FF8" w:rsidRPr="003448B9" w14:paraId="1BB4D9CC" w14:textId="77777777" w:rsidTr="00D84819">
                              <w:trPr>
                                <w:trHeight w:val="301"/>
                              </w:trPr>
                              <w:tc>
                                <w:tcPr>
                                  <w:tcW w:w="1798" w:type="dxa"/>
                                  <w:shd w:val="clear" w:color="auto" w:fill="F2F2F2"/>
                                </w:tcPr>
                                <w:p w14:paraId="6E92A03A" w14:textId="77777777" w:rsidR="00722FF8" w:rsidRPr="003448B9" w:rsidRDefault="00722FF8" w:rsidP="00D84819">
                                  <w:pPr>
                                    <w:tabs>
                                      <w:tab w:val="left" w:pos="360"/>
                                    </w:tabs>
                                    <w:rPr>
                                      <w:rFonts w:ascii="Arial" w:hAnsi="Arial"/>
                                      <w:b/>
                                      <w:sz w:val="20"/>
                                      <w:szCs w:val="20"/>
                                    </w:rPr>
                                  </w:pPr>
                                  <w:r>
                                    <w:rPr>
                                      <w:rFonts w:ascii="Arial" w:hAnsi="Arial"/>
                                      <w:sz w:val="20"/>
                                      <w:szCs w:val="20"/>
                                    </w:rPr>
                                    <w:t>8:40 a.m.</w:t>
                                  </w:r>
                                </w:p>
                              </w:tc>
                              <w:tc>
                                <w:tcPr>
                                  <w:tcW w:w="4465" w:type="dxa"/>
                                  <w:shd w:val="clear" w:color="auto" w:fill="F2F2F2"/>
                                </w:tcPr>
                                <w:p w14:paraId="0A19D2B3"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First bell to come indoors</w:t>
                                  </w:r>
                                </w:p>
                              </w:tc>
                            </w:tr>
                            <w:tr w:rsidR="00722FF8" w:rsidRPr="003448B9" w14:paraId="22E3EF44" w14:textId="77777777" w:rsidTr="00D84819">
                              <w:trPr>
                                <w:trHeight w:val="318"/>
                              </w:trPr>
                              <w:tc>
                                <w:tcPr>
                                  <w:tcW w:w="1798" w:type="dxa"/>
                                  <w:shd w:val="clear" w:color="auto" w:fill="F2F2F2"/>
                                </w:tcPr>
                                <w:p w14:paraId="04142681" w14:textId="55221C73" w:rsidR="00722FF8" w:rsidRPr="003448B9" w:rsidRDefault="00722FF8" w:rsidP="00D84819">
                                  <w:pPr>
                                    <w:tabs>
                                      <w:tab w:val="left" w:pos="360"/>
                                    </w:tabs>
                                    <w:rPr>
                                      <w:rFonts w:ascii="Arial" w:hAnsi="Arial"/>
                                      <w:b/>
                                      <w:sz w:val="20"/>
                                      <w:szCs w:val="20"/>
                                    </w:rPr>
                                  </w:pPr>
                                  <w:proofErr w:type="gramStart"/>
                                  <w:r>
                                    <w:rPr>
                                      <w:rFonts w:ascii="Arial" w:hAnsi="Arial"/>
                                      <w:sz w:val="20"/>
                                      <w:szCs w:val="20"/>
                                    </w:rPr>
                                    <w:t xml:space="preserve">8:45 </w:t>
                                  </w:r>
                                  <w:r w:rsidRPr="003448B9">
                                    <w:rPr>
                                      <w:rFonts w:ascii="Arial" w:hAnsi="Arial"/>
                                      <w:sz w:val="20"/>
                                      <w:szCs w:val="20"/>
                                    </w:rPr>
                                    <w:t xml:space="preserve"> a.m.</w:t>
                                  </w:r>
                                  <w:proofErr w:type="gramEnd"/>
                                </w:p>
                              </w:tc>
                              <w:tc>
                                <w:tcPr>
                                  <w:tcW w:w="4465" w:type="dxa"/>
                                  <w:shd w:val="clear" w:color="auto" w:fill="F2F2F2"/>
                                </w:tcPr>
                                <w:p w14:paraId="1415C99B"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Morning classes begin</w:t>
                                  </w:r>
                                </w:p>
                              </w:tc>
                            </w:tr>
                            <w:tr w:rsidR="00722FF8" w:rsidRPr="003448B9" w14:paraId="06F64800" w14:textId="77777777" w:rsidTr="00D84819">
                              <w:trPr>
                                <w:trHeight w:val="301"/>
                              </w:trPr>
                              <w:tc>
                                <w:tcPr>
                                  <w:tcW w:w="1798" w:type="dxa"/>
                                  <w:shd w:val="clear" w:color="auto" w:fill="F2F2F2"/>
                                </w:tcPr>
                                <w:p w14:paraId="1D5EC0C6"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10:30 a.m.</w:t>
                                  </w:r>
                                </w:p>
                              </w:tc>
                              <w:tc>
                                <w:tcPr>
                                  <w:tcW w:w="4465" w:type="dxa"/>
                                  <w:shd w:val="clear" w:color="auto" w:fill="F2F2F2"/>
                                </w:tcPr>
                                <w:p w14:paraId="571620D4"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Recess</w:t>
                                  </w:r>
                                </w:p>
                              </w:tc>
                            </w:tr>
                            <w:tr w:rsidR="00722FF8" w:rsidRPr="003448B9" w14:paraId="7EF6C69D" w14:textId="77777777" w:rsidTr="00D84819">
                              <w:trPr>
                                <w:trHeight w:val="301"/>
                              </w:trPr>
                              <w:tc>
                                <w:tcPr>
                                  <w:tcW w:w="1798" w:type="dxa"/>
                                  <w:shd w:val="clear" w:color="auto" w:fill="F2F2F2"/>
                                </w:tcPr>
                                <w:p w14:paraId="3134D974"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10:45 a.m.</w:t>
                                  </w:r>
                                </w:p>
                              </w:tc>
                              <w:tc>
                                <w:tcPr>
                                  <w:tcW w:w="4465" w:type="dxa"/>
                                  <w:shd w:val="clear" w:color="auto" w:fill="F2F2F2"/>
                                </w:tcPr>
                                <w:p w14:paraId="53870C7C"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Morning classes resume</w:t>
                                  </w:r>
                                </w:p>
                              </w:tc>
                            </w:tr>
                            <w:tr w:rsidR="00722FF8" w:rsidRPr="003448B9" w14:paraId="409E8E59" w14:textId="77777777" w:rsidTr="00D84819">
                              <w:trPr>
                                <w:trHeight w:val="301"/>
                              </w:trPr>
                              <w:tc>
                                <w:tcPr>
                                  <w:tcW w:w="1798" w:type="dxa"/>
                                  <w:shd w:val="clear" w:color="auto" w:fill="F2F2F2"/>
                                </w:tcPr>
                                <w:p w14:paraId="5C2E5F82" w14:textId="77777777" w:rsidR="00722FF8" w:rsidRPr="003448B9" w:rsidRDefault="00722FF8" w:rsidP="00D84819">
                                  <w:pPr>
                                    <w:tabs>
                                      <w:tab w:val="left" w:pos="360"/>
                                    </w:tabs>
                                    <w:rPr>
                                      <w:rFonts w:ascii="Arial" w:hAnsi="Arial"/>
                                      <w:b/>
                                      <w:sz w:val="20"/>
                                      <w:szCs w:val="20"/>
                                    </w:rPr>
                                  </w:pPr>
                                  <w:r>
                                    <w:rPr>
                                      <w:rFonts w:ascii="Arial" w:hAnsi="Arial"/>
                                      <w:sz w:val="20"/>
                                      <w:szCs w:val="20"/>
                                    </w:rPr>
                                    <w:t>12:05</w:t>
                                  </w:r>
                                  <w:r w:rsidRPr="003448B9">
                                    <w:rPr>
                                      <w:rFonts w:ascii="Arial" w:hAnsi="Arial"/>
                                      <w:sz w:val="20"/>
                                      <w:szCs w:val="20"/>
                                    </w:rPr>
                                    <w:t xml:space="preserve"> noon</w:t>
                                  </w:r>
                                </w:p>
                              </w:tc>
                              <w:tc>
                                <w:tcPr>
                                  <w:tcW w:w="4465" w:type="dxa"/>
                                  <w:shd w:val="clear" w:color="auto" w:fill="F2F2F2"/>
                                </w:tcPr>
                                <w:p w14:paraId="7A12DC69"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Lunch</w:t>
                                  </w:r>
                                </w:p>
                              </w:tc>
                            </w:tr>
                            <w:tr w:rsidR="00722FF8" w:rsidRPr="003448B9" w14:paraId="01B656FC" w14:textId="77777777" w:rsidTr="00D84819">
                              <w:trPr>
                                <w:trHeight w:val="318"/>
                              </w:trPr>
                              <w:tc>
                                <w:tcPr>
                                  <w:tcW w:w="1798" w:type="dxa"/>
                                  <w:shd w:val="clear" w:color="auto" w:fill="F2F2F2"/>
                                </w:tcPr>
                                <w:p w14:paraId="1DC7BCE2"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12:2</w:t>
                                  </w:r>
                                  <w:r>
                                    <w:rPr>
                                      <w:rFonts w:ascii="Arial" w:hAnsi="Arial"/>
                                      <w:sz w:val="20"/>
                                      <w:szCs w:val="20"/>
                                    </w:rPr>
                                    <w:t>5</w:t>
                                  </w:r>
                                  <w:r w:rsidRPr="003448B9">
                                    <w:rPr>
                                      <w:rFonts w:ascii="Arial" w:hAnsi="Arial"/>
                                      <w:sz w:val="20"/>
                                      <w:szCs w:val="20"/>
                                    </w:rPr>
                                    <w:t xml:space="preserve"> p.m.</w:t>
                                  </w:r>
                                </w:p>
                              </w:tc>
                              <w:tc>
                                <w:tcPr>
                                  <w:tcW w:w="4465" w:type="dxa"/>
                                  <w:shd w:val="clear" w:color="auto" w:fill="F2F2F2"/>
                                </w:tcPr>
                                <w:p w14:paraId="12A5E7B2"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Lunch recess</w:t>
                                  </w:r>
                                </w:p>
                              </w:tc>
                            </w:tr>
                            <w:tr w:rsidR="00722FF8" w:rsidRPr="003448B9" w14:paraId="71366A57" w14:textId="77777777" w:rsidTr="00D84819">
                              <w:trPr>
                                <w:trHeight w:val="301"/>
                              </w:trPr>
                              <w:tc>
                                <w:tcPr>
                                  <w:tcW w:w="1798" w:type="dxa"/>
                                  <w:shd w:val="clear" w:color="auto" w:fill="F2F2F2"/>
                                </w:tcPr>
                                <w:p w14:paraId="4B33A151"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12:50 p.m.</w:t>
                                  </w:r>
                                </w:p>
                              </w:tc>
                              <w:tc>
                                <w:tcPr>
                                  <w:tcW w:w="4465" w:type="dxa"/>
                                  <w:shd w:val="clear" w:color="auto" w:fill="F2F2F2"/>
                                </w:tcPr>
                                <w:p w14:paraId="16C07ADF"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 xml:space="preserve">Afternoon </w:t>
                                  </w:r>
                                  <w:r>
                                    <w:rPr>
                                      <w:rFonts w:ascii="Arial" w:hAnsi="Arial"/>
                                      <w:sz w:val="20"/>
                                      <w:szCs w:val="20"/>
                                    </w:rPr>
                                    <w:t>bell to come indoors</w:t>
                                  </w:r>
                                </w:p>
                              </w:tc>
                            </w:tr>
                            <w:tr w:rsidR="00722FF8" w:rsidRPr="003448B9" w14:paraId="18B4656B" w14:textId="77777777" w:rsidTr="00D84819">
                              <w:trPr>
                                <w:trHeight w:val="442"/>
                              </w:trPr>
                              <w:tc>
                                <w:tcPr>
                                  <w:tcW w:w="1798" w:type="dxa"/>
                                  <w:shd w:val="clear" w:color="auto" w:fill="F2F2F2"/>
                                </w:tcPr>
                                <w:p w14:paraId="4F9A87B0" w14:textId="77777777" w:rsidR="00722FF8" w:rsidRPr="003448B9" w:rsidRDefault="00722FF8" w:rsidP="00D84819">
                                  <w:pPr>
                                    <w:tabs>
                                      <w:tab w:val="left" w:pos="360"/>
                                    </w:tabs>
                                    <w:rPr>
                                      <w:rFonts w:ascii="Arial" w:hAnsi="Arial"/>
                                      <w:b/>
                                      <w:sz w:val="20"/>
                                      <w:szCs w:val="20"/>
                                    </w:rPr>
                                  </w:pPr>
                                  <w:r>
                                    <w:rPr>
                                      <w:rFonts w:ascii="Arial" w:hAnsi="Arial"/>
                                      <w:sz w:val="20"/>
                                      <w:szCs w:val="20"/>
                                    </w:rPr>
                                    <w:t>12:53</w:t>
                                  </w:r>
                                  <w:r w:rsidRPr="003448B9">
                                    <w:rPr>
                                      <w:rFonts w:ascii="Arial" w:hAnsi="Arial"/>
                                      <w:sz w:val="20"/>
                                      <w:szCs w:val="20"/>
                                    </w:rPr>
                                    <w:t xml:space="preserve"> p.m.</w:t>
                                  </w:r>
                                </w:p>
                              </w:tc>
                              <w:tc>
                                <w:tcPr>
                                  <w:tcW w:w="4465" w:type="dxa"/>
                                  <w:shd w:val="clear" w:color="auto" w:fill="F2F2F2"/>
                                </w:tcPr>
                                <w:p w14:paraId="76543CFB"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Afternoon classes begin</w:t>
                                  </w:r>
                                </w:p>
                              </w:tc>
                            </w:tr>
                            <w:tr w:rsidR="00722FF8" w:rsidRPr="003448B9" w14:paraId="0E260E5B" w14:textId="77777777" w:rsidTr="00D84819">
                              <w:trPr>
                                <w:trHeight w:val="940"/>
                              </w:trPr>
                              <w:tc>
                                <w:tcPr>
                                  <w:tcW w:w="1798" w:type="dxa"/>
                                  <w:shd w:val="clear" w:color="auto" w:fill="F2F2F2"/>
                                </w:tcPr>
                                <w:p w14:paraId="5BA373A4" w14:textId="18AA413F" w:rsidR="00722FF8" w:rsidRDefault="00722FF8" w:rsidP="00D84819">
                                  <w:pPr>
                                    <w:tabs>
                                      <w:tab w:val="left" w:pos="360"/>
                                    </w:tabs>
                                    <w:rPr>
                                      <w:rFonts w:ascii="Arial" w:hAnsi="Arial"/>
                                      <w:b/>
                                      <w:sz w:val="20"/>
                                      <w:szCs w:val="20"/>
                                    </w:rPr>
                                  </w:pPr>
                                  <w:r>
                                    <w:rPr>
                                      <w:rFonts w:ascii="Arial" w:hAnsi="Arial"/>
                                      <w:sz w:val="20"/>
                                      <w:szCs w:val="20"/>
                                    </w:rPr>
                                    <w:t>3:00</w:t>
                                  </w:r>
                                  <w:r w:rsidRPr="003448B9">
                                    <w:rPr>
                                      <w:rFonts w:ascii="Arial" w:hAnsi="Arial"/>
                                      <w:sz w:val="20"/>
                                      <w:szCs w:val="20"/>
                                    </w:rPr>
                                    <w:t xml:space="preserve"> p.m.</w:t>
                                  </w:r>
                                </w:p>
                                <w:p w14:paraId="28983624" w14:textId="5695BCB7" w:rsidR="00722FF8" w:rsidRPr="003448B9" w:rsidRDefault="00722FF8" w:rsidP="00D84819">
                                  <w:pPr>
                                    <w:tabs>
                                      <w:tab w:val="left" w:pos="360"/>
                                    </w:tabs>
                                    <w:rPr>
                                      <w:rFonts w:ascii="Arial" w:hAnsi="Arial"/>
                                      <w:b/>
                                      <w:sz w:val="20"/>
                                      <w:szCs w:val="20"/>
                                    </w:rPr>
                                  </w:pPr>
                                  <w:r>
                                    <w:rPr>
                                      <w:rFonts w:ascii="Arial" w:hAnsi="Arial"/>
                                      <w:sz w:val="20"/>
                                      <w:szCs w:val="20"/>
                                    </w:rPr>
                                    <w:t>3:05 p.m.</w:t>
                                  </w:r>
                                </w:p>
                              </w:tc>
                              <w:tc>
                                <w:tcPr>
                                  <w:tcW w:w="4465" w:type="dxa"/>
                                  <w:shd w:val="clear" w:color="auto" w:fill="F2F2F2"/>
                                </w:tcPr>
                                <w:p w14:paraId="7261DB91" w14:textId="77777777" w:rsidR="00722FF8" w:rsidRDefault="00722FF8" w:rsidP="00D84819">
                                  <w:pPr>
                                    <w:tabs>
                                      <w:tab w:val="left" w:pos="360"/>
                                    </w:tabs>
                                    <w:rPr>
                                      <w:rFonts w:ascii="Arial" w:hAnsi="Arial"/>
                                      <w:b/>
                                      <w:sz w:val="20"/>
                                      <w:szCs w:val="20"/>
                                    </w:rPr>
                                  </w:pPr>
                                  <w:r w:rsidRPr="003448B9">
                                    <w:rPr>
                                      <w:rFonts w:ascii="Arial" w:hAnsi="Arial"/>
                                      <w:sz w:val="20"/>
                                      <w:szCs w:val="20"/>
                                    </w:rPr>
                                    <w:t xml:space="preserve">Dismissal of bus </w:t>
                                  </w:r>
                                  <w:proofErr w:type="gramStart"/>
                                  <w:r w:rsidRPr="003448B9">
                                    <w:rPr>
                                      <w:rFonts w:ascii="Arial" w:hAnsi="Arial"/>
                                      <w:sz w:val="20"/>
                                      <w:szCs w:val="20"/>
                                    </w:rPr>
                                    <w:t>students</w:t>
                                  </w:r>
                                  <w:r>
                                    <w:rPr>
                                      <w:rFonts w:ascii="Arial" w:hAnsi="Arial"/>
                                      <w:sz w:val="20"/>
                                      <w:szCs w:val="20"/>
                                    </w:rPr>
                                    <w:t>(</w:t>
                                  </w:r>
                                  <w:proofErr w:type="gramEnd"/>
                                  <w:r>
                                    <w:rPr>
                                      <w:rFonts w:ascii="Arial" w:hAnsi="Arial"/>
                                      <w:sz w:val="20"/>
                                      <w:szCs w:val="20"/>
                                    </w:rPr>
                                    <w:t>Loop 1)</w:t>
                                  </w:r>
                                </w:p>
                                <w:p w14:paraId="2F31375F" w14:textId="77777777" w:rsidR="00722FF8" w:rsidRPr="003448B9" w:rsidRDefault="00722FF8" w:rsidP="00D84819">
                                  <w:pPr>
                                    <w:tabs>
                                      <w:tab w:val="left" w:pos="360"/>
                                    </w:tabs>
                                    <w:rPr>
                                      <w:rFonts w:ascii="Arial" w:hAnsi="Arial"/>
                                      <w:b/>
                                      <w:sz w:val="20"/>
                                      <w:szCs w:val="20"/>
                                    </w:rPr>
                                  </w:pPr>
                                  <w:r>
                                    <w:rPr>
                                      <w:rFonts w:ascii="Arial" w:hAnsi="Arial"/>
                                      <w:sz w:val="20"/>
                                      <w:szCs w:val="20"/>
                                    </w:rPr>
                                    <w:t xml:space="preserve">Dismissal of bus </w:t>
                                  </w:r>
                                  <w:proofErr w:type="gramStart"/>
                                  <w:r>
                                    <w:rPr>
                                      <w:rFonts w:ascii="Arial" w:hAnsi="Arial"/>
                                      <w:sz w:val="20"/>
                                      <w:szCs w:val="20"/>
                                    </w:rPr>
                                    <w:t>students(</w:t>
                                  </w:r>
                                  <w:proofErr w:type="gramEnd"/>
                                  <w:r>
                                    <w:rPr>
                                      <w:rFonts w:ascii="Arial" w:hAnsi="Arial"/>
                                      <w:sz w:val="20"/>
                                      <w:szCs w:val="20"/>
                                    </w:rPr>
                                    <w:t>Loop 2)</w:t>
                                  </w:r>
                                </w:p>
                              </w:tc>
                            </w:tr>
                          </w:tbl>
                          <w:p w14:paraId="6501808A" w14:textId="77777777" w:rsidR="00722FF8" w:rsidRDefault="00722FF8" w:rsidP="00D84819"/>
                        </w:txbxContent>
                      </wps:txbx>
                      <wps:bodyPr rot="0" vert="horz" wrap="square" lIns="91440" tIns="45720" rIns="91440" bIns="45720" anchor="t" anchorCtr="0" upright="1">
                        <a:noAutofit/>
                      </wps:bodyPr>
                    </wps:wsp>
                  </a:graphicData>
                </a:graphic>
              </wp:inline>
            </w:drawing>
          </mc:Choice>
          <mc:Fallback>
            <w:pict>
              <v:roundrect w14:anchorId="56818C27" id="Rounded Rectangle 30" o:spid="_x0000_s1027" style="width:474pt;height:2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">
                <o:extrusion v:ext="view" color="white" on="t"/>
                <v:textbox>
                  <w:txbxContent>
                    <w:tbl>
                      <w:tblPr>
                        <w:tblW w:w="626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98"/>
                        <w:gridCol w:w="4465"/>
                      </w:tblGrid>
                      <w:tr w:rsidR="00722FF8" w:rsidRPr="003448B9" w14:paraId="1BB4D9CC" w14:textId="77777777" w:rsidTr="00D84819">
                        <w:trPr>
                          <w:trHeight w:val="301"/>
                        </w:trPr>
                        <w:tc>
                          <w:tcPr>
                            <w:tcW w:w="1798" w:type="dxa"/>
                            <w:shd w:val="clear" w:color="auto" w:fill="F2F2F2"/>
                          </w:tcPr>
                          <w:p w14:paraId="6E92A03A" w14:textId="77777777" w:rsidR="00722FF8" w:rsidRPr="003448B9" w:rsidRDefault="00722FF8" w:rsidP="00D84819">
                            <w:pPr>
                              <w:tabs>
                                <w:tab w:val="left" w:pos="360"/>
                              </w:tabs>
                              <w:rPr>
                                <w:rFonts w:ascii="Arial" w:hAnsi="Arial"/>
                                <w:b/>
                                <w:sz w:val="20"/>
                                <w:szCs w:val="20"/>
                              </w:rPr>
                            </w:pPr>
                            <w:r>
                              <w:rPr>
                                <w:rFonts w:ascii="Arial" w:hAnsi="Arial"/>
                                <w:sz w:val="20"/>
                                <w:szCs w:val="20"/>
                              </w:rPr>
                              <w:t>8:40 a.m.</w:t>
                            </w:r>
                          </w:p>
                        </w:tc>
                        <w:tc>
                          <w:tcPr>
                            <w:tcW w:w="4465" w:type="dxa"/>
                            <w:shd w:val="clear" w:color="auto" w:fill="F2F2F2"/>
                          </w:tcPr>
                          <w:p w14:paraId="0A19D2B3"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First bell to come indoors</w:t>
                            </w:r>
                          </w:p>
                        </w:tc>
                      </w:tr>
                      <w:tr w:rsidR="00722FF8" w:rsidRPr="003448B9" w14:paraId="22E3EF44" w14:textId="77777777" w:rsidTr="00D84819">
                        <w:trPr>
                          <w:trHeight w:val="318"/>
                        </w:trPr>
                        <w:tc>
                          <w:tcPr>
                            <w:tcW w:w="1798" w:type="dxa"/>
                            <w:shd w:val="clear" w:color="auto" w:fill="F2F2F2"/>
                          </w:tcPr>
                          <w:p w14:paraId="04142681" w14:textId="55221C73" w:rsidR="00722FF8" w:rsidRPr="003448B9" w:rsidRDefault="00722FF8" w:rsidP="00D84819">
                            <w:pPr>
                              <w:tabs>
                                <w:tab w:val="left" w:pos="360"/>
                              </w:tabs>
                              <w:rPr>
                                <w:rFonts w:ascii="Arial" w:hAnsi="Arial"/>
                                <w:b/>
                                <w:sz w:val="20"/>
                                <w:szCs w:val="20"/>
                              </w:rPr>
                            </w:pPr>
                            <w:proofErr w:type="gramStart"/>
                            <w:r>
                              <w:rPr>
                                <w:rFonts w:ascii="Arial" w:hAnsi="Arial"/>
                                <w:sz w:val="20"/>
                                <w:szCs w:val="20"/>
                              </w:rPr>
                              <w:t xml:space="preserve">8:45 </w:t>
                            </w:r>
                            <w:r w:rsidRPr="003448B9">
                              <w:rPr>
                                <w:rFonts w:ascii="Arial" w:hAnsi="Arial"/>
                                <w:sz w:val="20"/>
                                <w:szCs w:val="20"/>
                              </w:rPr>
                              <w:t xml:space="preserve"> a.m.</w:t>
                            </w:r>
                            <w:proofErr w:type="gramEnd"/>
                          </w:p>
                        </w:tc>
                        <w:tc>
                          <w:tcPr>
                            <w:tcW w:w="4465" w:type="dxa"/>
                            <w:shd w:val="clear" w:color="auto" w:fill="F2F2F2"/>
                          </w:tcPr>
                          <w:p w14:paraId="1415C99B"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Morning classes begin</w:t>
                            </w:r>
                          </w:p>
                        </w:tc>
                      </w:tr>
                      <w:tr w:rsidR="00722FF8" w:rsidRPr="003448B9" w14:paraId="06F64800" w14:textId="77777777" w:rsidTr="00D84819">
                        <w:trPr>
                          <w:trHeight w:val="301"/>
                        </w:trPr>
                        <w:tc>
                          <w:tcPr>
                            <w:tcW w:w="1798" w:type="dxa"/>
                            <w:shd w:val="clear" w:color="auto" w:fill="F2F2F2"/>
                          </w:tcPr>
                          <w:p w14:paraId="1D5EC0C6"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10:30 a.m.</w:t>
                            </w:r>
                          </w:p>
                        </w:tc>
                        <w:tc>
                          <w:tcPr>
                            <w:tcW w:w="4465" w:type="dxa"/>
                            <w:shd w:val="clear" w:color="auto" w:fill="F2F2F2"/>
                          </w:tcPr>
                          <w:p w14:paraId="571620D4"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Recess</w:t>
                            </w:r>
                          </w:p>
                        </w:tc>
                      </w:tr>
                      <w:tr w:rsidR="00722FF8" w:rsidRPr="003448B9" w14:paraId="7EF6C69D" w14:textId="77777777" w:rsidTr="00D84819">
                        <w:trPr>
                          <w:trHeight w:val="301"/>
                        </w:trPr>
                        <w:tc>
                          <w:tcPr>
                            <w:tcW w:w="1798" w:type="dxa"/>
                            <w:shd w:val="clear" w:color="auto" w:fill="F2F2F2"/>
                          </w:tcPr>
                          <w:p w14:paraId="3134D974"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10:45 a.m.</w:t>
                            </w:r>
                          </w:p>
                        </w:tc>
                        <w:tc>
                          <w:tcPr>
                            <w:tcW w:w="4465" w:type="dxa"/>
                            <w:shd w:val="clear" w:color="auto" w:fill="F2F2F2"/>
                          </w:tcPr>
                          <w:p w14:paraId="53870C7C"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Morning classes resume</w:t>
                            </w:r>
                          </w:p>
                        </w:tc>
                      </w:tr>
                      <w:tr w:rsidR="00722FF8" w:rsidRPr="003448B9" w14:paraId="409E8E59" w14:textId="77777777" w:rsidTr="00D84819">
                        <w:trPr>
                          <w:trHeight w:val="301"/>
                        </w:trPr>
                        <w:tc>
                          <w:tcPr>
                            <w:tcW w:w="1798" w:type="dxa"/>
                            <w:shd w:val="clear" w:color="auto" w:fill="F2F2F2"/>
                          </w:tcPr>
                          <w:p w14:paraId="5C2E5F82" w14:textId="77777777" w:rsidR="00722FF8" w:rsidRPr="003448B9" w:rsidRDefault="00722FF8" w:rsidP="00D84819">
                            <w:pPr>
                              <w:tabs>
                                <w:tab w:val="left" w:pos="360"/>
                              </w:tabs>
                              <w:rPr>
                                <w:rFonts w:ascii="Arial" w:hAnsi="Arial"/>
                                <w:b/>
                                <w:sz w:val="20"/>
                                <w:szCs w:val="20"/>
                              </w:rPr>
                            </w:pPr>
                            <w:r>
                              <w:rPr>
                                <w:rFonts w:ascii="Arial" w:hAnsi="Arial"/>
                                <w:sz w:val="20"/>
                                <w:szCs w:val="20"/>
                              </w:rPr>
                              <w:t>12:05</w:t>
                            </w:r>
                            <w:r w:rsidRPr="003448B9">
                              <w:rPr>
                                <w:rFonts w:ascii="Arial" w:hAnsi="Arial"/>
                                <w:sz w:val="20"/>
                                <w:szCs w:val="20"/>
                              </w:rPr>
                              <w:t xml:space="preserve"> noon</w:t>
                            </w:r>
                          </w:p>
                        </w:tc>
                        <w:tc>
                          <w:tcPr>
                            <w:tcW w:w="4465" w:type="dxa"/>
                            <w:shd w:val="clear" w:color="auto" w:fill="F2F2F2"/>
                          </w:tcPr>
                          <w:p w14:paraId="7A12DC69"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Lunch</w:t>
                            </w:r>
                          </w:p>
                        </w:tc>
                      </w:tr>
                      <w:tr w:rsidR="00722FF8" w:rsidRPr="003448B9" w14:paraId="01B656FC" w14:textId="77777777" w:rsidTr="00D84819">
                        <w:trPr>
                          <w:trHeight w:val="318"/>
                        </w:trPr>
                        <w:tc>
                          <w:tcPr>
                            <w:tcW w:w="1798" w:type="dxa"/>
                            <w:shd w:val="clear" w:color="auto" w:fill="F2F2F2"/>
                          </w:tcPr>
                          <w:p w14:paraId="1DC7BCE2"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12:2</w:t>
                            </w:r>
                            <w:r>
                              <w:rPr>
                                <w:rFonts w:ascii="Arial" w:hAnsi="Arial"/>
                                <w:sz w:val="20"/>
                                <w:szCs w:val="20"/>
                              </w:rPr>
                              <w:t>5</w:t>
                            </w:r>
                            <w:r w:rsidRPr="003448B9">
                              <w:rPr>
                                <w:rFonts w:ascii="Arial" w:hAnsi="Arial"/>
                                <w:sz w:val="20"/>
                                <w:szCs w:val="20"/>
                              </w:rPr>
                              <w:t xml:space="preserve"> p.m.</w:t>
                            </w:r>
                          </w:p>
                        </w:tc>
                        <w:tc>
                          <w:tcPr>
                            <w:tcW w:w="4465" w:type="dxa"/>
                            <w:shd w:val="clear" w:color="auto" w:fill="F2F2F2"/>
                          </w:tcPr>
                          <w:p w14:paraId="12A5E7B2"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Lunch recess</w:t>
                            </w:r>
                          </w:p>
                        </w:tc>
                      </w:tr>
                      <w:tr w:rsidR="00722FF8" w:rsidRPr="003448B9" w14:paraId="71366A57" w14:textId="77777777" w:rsidTr="00D84819">
                        <w:trPr>
                          <w:trHeight w:val="301"/>
                        </w:trPr>
                        <w:tc>
                          <w:tcPr>
                            <w:tcW w:w="1798" w:type="dxa"/>
                            <w:shd w:val="clear" w:color="auto" w:fill="F2F2F2"/>
                          </w:tcPr>
                          <w:p w14:paraId="4B33A151"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12:50 p.m.</w:t>
                            </w:r>
                          </w:p>
                        </w:tc>
                        <w:tc>
                          <w:tcPr>
                            <w:tcW w:w="4465" w:type="dxa"/>
                            <w:shd w:val="clear" w:color="auto" w:fill="F2F2F2"/>
                          </w:tcPr>
                          <w:p w14:paraId="16C07ADF"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 xml:space="preserve">Afternoon </w:t>
                            </w:r>
                            <w:r>
                              <w:rPr>
                                <w:rFonts w:ascii="Arial" w:hAnsi="Arial"/>
                                <w:sz w:val="20"/>
                                <w:szCs w:val="20"/>
                              </w:rPr>
                              <w:t>bell to come indoors</w:t>
                            </w:r>
                          </w:p>
                        </w:tc>
                      </w:tr>
                      <w:tr w:rsidR="00722FF8" w:rsidRPr="003448B9" w14:paraId="18B4656B" w14:textId="77777777" w:rsidTr="00D84819">
                        <w:trPr>
                          <w:trHeight w:val="442"/>
                        </w:trPr>
                        <w:tc>
                          <w:tcPr>
                            <w:tcW w:w="1798" w:type="dxa"/>
                            <w:shd w:val="clear" w:color="auto" w:fill="F2F2F2"/>
                          </w:tcPr>
                          <w:p w14:paraId="4F9A87B0" w14:textId="77777777" w:rsidR="00722FF8" w:rsidRPr="003448B9" w:rsidRDefault="00722FF8" w:rsidP="00D84819">
                            <w:pPr>
                              <w:tabs>
                                <w:tab w:val="left" w:pos="360"/>
                              </w:tabs>
                              <w:rPr>
                                <w:rFonts w:ascii="Arial" w:hAnsi="Arial"/>
                                <w:b/>
                                <w:sz w:val="20"/>
                                <w:szCs w:val="20"/>
                              </w:rPr>
                            </w:pPr>
                            <w:r>
                              <w:rPr>
                                <w:rFonts w:ascii="Arial" w:hAnsi="Arial"/>
                                <w:sz w:val="20"/>
                                <w:szCs w:val="20"/>
                              </w:rPr>
                              <w:t>12:53</w:t>
                            </w:r>
                            <w:r w:rsidRPr="003448B9">
                              <w:rPr>
                                <w:rFonts w:ascii="Arial" w:hAnsi="Arial"/>
                                <w:sz w:val="20"/>
                                <w:szCs w:val="20"/>
                              </w:rPr>
                              <w:t xml:space="preserve"> p.m.</w:t>
                            </w:r>
                          </w:p>
                        </w:tc>
                        <w:tc>
                          <w:tcPr>
                            <w:tcW w:w="4465" w:type="dxa"/>
                            <w:shd w:val="clear" w:color="auto" w:fill="F2F2F2"/>
                          </w:tcPr>
                          <w:p w14:paraId="76543CFB" w14:textId="77777777" w:rsidR="00722FF8" w:rsidRPr="003448B9" w:rsidRDefault="00722FF8" w:rsidP="00D84819">
                            <w:pPr>
                              <w:tabs>
                                <w:tab w:val="left" w:pos="360"/>
                              </w:tabs>
                              <w:rPr>
                                <w:rFonts w:ascii="Arial" w:hAnsi="Arial"/>
                                <w:b/>
                                <w:sz w:val="20"/>
                                <w:szCs w:val="20"/>
                              </w:rPr>
                            </w:pPr>
                            <w:r w:rsidRPr="003448B9">
                              <w:rPr>
                                <w:rFonts w:ascii="Arial" w:hAnsi="Arial"/>
                                <w:sz w:val="20"/>
                                <w:szCs w:val="20"/>
                              </w:rPr>
                              <w:t>Afternoon classes begin</w:t>
                            </w:r>
                          </w:p>
                        </w:tc>
                      </w:tr>
                      <w:tr w:rsidR="00722FF8" w:rsidRPr="003448B9" w14:paraId="0E260E5B" w14:textId="77777777" w:rsidTr="00D84819">
                        <w:trPr>
                          <w:trHeight w:val="940"/>
                        </w:trPr>
                        <w:tc>
                          <w:tcPr>
                            <w:tcW w:w="1798" w:type="dxa"/>
                            <w:shd w:val="clear" w:color="auto" w:fill="F2F2F2"/>
                          </w:tcPr>
                          <w:p w14:paraId="5BA373A4" w14:textId="18AA413F" w:rsidR="00722FF8" w:rsidRDefault="00722FF8" w:rsidP="00D84819">
                            <w:pPr>
                              <w:tabs>
                                <w:tab w:val="left" w:pos="360"/>
                              </w:tabs>
                              <w:rPr>
                                <w:rFonts w:ascii="Arial" w:hAnsi="Arial"/>
                                <w:b/>
                                <w:sz w:val="20"/>
                                <w:szCs w:val="20"/>
                              </w:rPr>
                            </w:pPr>
                            <w:r>
                              <w:rPr>
                                <w:rFonts w:ascii="Arial" w:hAnsi="Arial"/>
                                <w:sz w:val="20"/>
                                <w:szCs w:val="20"/>
                              </w:rPr>
                              <w:t>3:00</w:t>
                            </w:r>
                            <w:r w:rsidRPr="003448B9">
                              <w:rPr>
                                <w:rFonts w:ascii="Arial" w:hAnsi="Arial"/>
                                <w:sz w:val="20"/>
                                <w:szCs w:val="20"/>
                              </w:rPr>
                              <w:t xml:space="preserve"> p.m.</w:t>
                            </w:r>
                          </w:p>
                          <w:p w14:paraId="28983624" w14:textId="5695BCB7" w:rsidR="00722FF8" w:rsidRPr="003448B9" w:rsidRDefault="00722FF8" w:rsidP="00D84819">
                            <w:pPr>
                              <w:tabs>
                                <w:tab w:val="left" w:pos="360"/>
                              </w:tabs>
                              <w:rPr>
                                <w:rFonts w:ascii="Arial" w:hAnsi="Arial"/>
                                <w:b/>
                                <w:sz w:val="20"/>
                                <w:szCs w:val="20"/>
                              </w:rPr>
                            </w:pPr>
                            <w:r>
                              <w:rPr>
                                <w:rFonts w:ascii="Arial" w:hAnsi="Arial"/>
                                <w:sz w:val="20"/>
                                <w:szCs w:val="20"/>
                              </w:rPr>
                              <w:t>3:05 p.m.</w:t>
                            </w:r>
                          </w:p>
                        </w:tc>
                        <w:tc>
                          <w:tcPr>
                            <w:tcW w:w="4465" w:type="dxa"/>
                            <w:shd w:val="clear" w:color="auto" w:fill="F2F2F2"/>
                          </w:tcPr>
                          <w:p w14:paraId="7261DB91" w14:textId="77777777" w:rsidR="00722FF8" w:rsidRDefault="00722FF8" w:rsidP="00D84819">
                            <w:pPr>
                              <w:tabs>
                                <w:tab w:val="left" w:pos="360"/>
                              </w:tabs>
                              <w:rPr>
                                <w:rFonts w:ascii="Arial" w:hAnsi="Arial"/>
                                <w:b/>
                                <w:sz w:val="20"/>
                                <w:szCs w:val="20"/>
                              </w:rPr>
                            </w:pPr>
                            <w:r w:rsidRPr="003448B9">
                              <w:rPr>
                                <w:rFonts w:ascii="Arial" w:hAnsi="Arial"/>
                                <w:sz w:val="20"/>
                                <w:szCs w:val="20"/>
                              </w:rPr>
                              <w:t xml:space="preserve">Dismissal of bus </w:t>
                            </w:r>
                            <w:proofErr w:type="gramStart"/>
                            <w:r w:rsidRPr="003448B9">
                              <w:rPr>
                                <w:rFonts w:ascii="Arial" w:hAnsi="Arial"/>
                                <w:sz w:val="20"/>
                                <w:szCs w:val="20"/>
                              </w:rPr>
                              <w:t>students</w:t>
                            </w:r>
                            <w:r>
                              <w:rPr>
                                <w:rFonts w:ascii="Arial" w:hAnsi="Arial"/>
                                <w:sz w:val="20"/>
                                <w:szCs w:val="20"/>
                              </w:rPr>
                              <w:t>(</w:t>
                            </w:r>
                            <w:proofErr w:type="gramEnd"/>
                            <w:r>
                              <w:rPr>
                                <w:rFonts w:ascii="Arial" w:hAnsi="Arial"/>
                                <w:sz w:val="20"/>
                                <w:szCs w:val="20"/>
                              </w:rPr>
                              <w:t>Loop 1)</w:t>
                            </w:r>
                          </w:p>
                          <w:p w14:paraId="2F31375F" w14:textId="77777777" w:rsidR="00722FF8" w:rsidRPr="003448B9" w:rsidRDefault="00722FF8" w:rsidP="00D84819">
                            <w:pPr>
                              <w:tabs>
                                <w:tab w:val="left" w:pos="360"/>
                              </w:tabs>
                              <w:rPr>
                                <w:rFonts w:ascii="Arial" w:hAnsi="Arial"/>
                                <w:b/>
                                <w:sz w:val="20"/>
                                <w:szCs w:val="20"/>
                              </w:rPr>
                            </w:pPr>
                            <w:r>
                              <w:rPr>
                                <w:rFonts w:ascii="Arial" w:hAnsi="Arial"/>
                                <w:sz w:val="20"/>
                                <w:szCs w:val="20"/>
                              </w:rPr>
                              <w:t xml:space="preserve">Dismissal of bus </w:t>
                            </w:r>
                            <w:proofErr w:type="gramStart"/>
                            <w:r>
                              <w:rPr>
                                <w:rFonts w:ascii="Arial" w:hAnsi="Arial"/>
                                <w:sz w:val="20"/>
                                <w:szCs w:val="20"/>
                              </w:rPr>
                              <w:t>students(</w:t>
                            </w:r>
                            <w:proofErr w:type="gramEnd"/>
                            <w:r>
                              <w:rPr>
                                <w:rFonts w:ascii="Arial" w:hAnsi="Arial"/>
                                <w:sz w:val="20"/>
                                <w:szCs w:val="20"/>
                              </w:rPr>
                              <w:t>Loop 2)</w:t>
                            </w:r>
                          </w:p>
                        </w:tc>
                      </w:tr>
                    </w:tbl>
                    <w:p w14:paraId="6501808A" w14:textId="77777777" w:rsidR="00722FF8" w:rsidRDefault="00722FF8" w:rsidP="00D84819"/>
                  </w:txbxContent>
                </v:textbox>
                <w10:anchorlock/>
              </v:roundrect>
            </w:pict>
          </mc:Fallback>
        </mc:AlternateContent>
      </w:r>
    </w:p>
    <w:p w14:paraId="06F7C297" w14:textId="77777777" w:rsidR="00FB25E1" w:rsidRDefault="00FB25E1" w:rsidP="00FB25E1">
      <w:pPr>
        <w:jc w:val="center"/>
        <w:rPr>
          <w:rFonts w:ascii="Calibri" w:hAnsi="Calibri" w:cs="Calibri"/>
          <w:b/>
          <w:color w:val="000000"/>
          <w:sz w:val="22"/>
          <w:lang w:val="en-CA" w:eastAsia="en-CA"/>
        </w:rPr>
      </w:pPr>
    </w:p>
    <w:p w14:paraId="7155ADA3" w14:textId="77777777" w:rsidR="007D7082" w:rsidRDefault="007D7082">
      <w:pPr>
        <w:rPr>
          <w:rFonts w:ascii="Arial" w:hAnsi="Arial"/>
          <w:szCs w:val="28"/>
          <w:u w:val="double"/>
        </w:rPr>
      </w:pPr>
      <w:r>
        <w:rPr>
          <w:rFonts w:ascii="Arial" w:hAnsi="Arial"/>
          <w:szCs w:val="28"/>
          <w:u w:val="double"/>
        </w:rPr>
        <w:br w:type="page"/>
      </w:r>
    </w:p>
    <w:p w14:paraId="20335D2A" w14:textId="109BD14C" w:rsidR="00FB25E1" w:rsidRPr="00B2231B" w:rsidRDefault="00FB25E1" w:rsidP="00B2231B">
      <w:pPr>
        <w:pStyle w:val="Heading1"/>
      </w:pPr>
      <w:bookmarkStart w:id="8" w:name="_Toc48634114"/>
      <w:r w:rsidRPr="00FB25E1">
        <w:lastRenderedPageBreak/>
        <w:t>TRADITIONS ELEMENTARY STAFF</w:t>
      </w:r>
      <w:bookmarkEnd w:id="8"/>
    </w:p>
    <w:p w14:paraId="7100A808" w14:textId="77777777" w:rsidR="00722FF8" w:rsidRDefault="00722FF8" w:rsidP="00722FF8">
      <w:pPr>
        <w:spacing w:line="276" w:lineRule="auto"/>
      </w:pPr>
    </w:p>
    <w:p w14:paraId="507464DC" w14:textId="2CA27F76" w:rsidR="00E95363" w:rsidRDefault="00FB25E1" w:rsidP="00722FF8">
      <w:pPr>
        <w:spacing w:line="276" w:lineRule="auto"/>
        <w:rPr>
          <w:b/>
        </w:rPr>
      </w:pPr>
      <w:r>
        <w:t>Greg Tebay</w:t>
      </w:r>
      <w:r w:rsidR="00E95363">
        <w:tab/>
      </w:r>
      <w:r w:rsidR="00E95363">
        <w:tab/>
      </w:r>
      <w:r w:rsidR="005F4E18">
        <w:tab/>
      </w:r>
      <w:r w:rsidR="005F4E18">
        <w:tab/>
      </w:r>
      <w:r w:rsidR="00E95363">
        <w:t>Principal</w:t>
      </w:r>
    </w:p>
    <w:p w14:paraId="54C3F029" w14:textId="07BC3539" w:rsidR="00FB25E1" w:rsidRPr="00A1206A" w:rsidRDefault="00FB25E1" w:rsidP="00722FF8">
      <w:pPr>
        <w:spacing w:line="276" w:lineRule="auto"/>
        <w:rPr>
          <w:b/>
        </w:rPr>
      </w:pPr>
      <w:r>
        <w:t>Daniel Howie</w:t>
      </w:r>
      <w:r w:rsidR="005F4E18">
        <w:tab/>
      </w:r>
      <w:r w:rsidR="005F4E18">
        <w:tab/>
      </w:r>
      <w:r w:rsidR="005F4E18">
        <w:tab/>
      </w:r>
      <w:r w:rsidR="005F4E18">
        <w:tab/>
        <w:t>Vice Principal</w:t>
      </w:r>
    </w:p>
    <w:p w14:paraId="27ED0723" w14:textId="2A5E2169" w:rsidR="00C270BE" w:rsidRDefault="00C270BE" w:rsidP="00722FF8">
      <w:pPr>
        <w:spacing w:line="276" w:lineRule="auto"/>
        <w:rPr>
          <w:b/>
          <w:szCs w:val="24"/>
        </w:rPr>
      </w:pPr>
      <w:r>
        <w:rPr>
          <w:szCs w:val="24"/>
        </w:rPr>
        <w:t>Amanda Baudais</w:t>
      </w:r>
      <w:r w:rsidR="007254D2">
        <w:rPr>
          <w:szCs w:val="24"/>
        </w:rPr>
        <w:tab/>
      </w:r>
      <w:r w:rsidR="005F4E18">
        <w:rPr>
          <w:szCs w:val="24"/>
        </w:rPr>
        <w:tab/>
      </w:r>
      <w:r w:rsidR="005F4E18">
        <w:rPr>
          <w:szCs w:val="24"/>
        </w:rPr>
        <w:tab/>
        <w:t xml:space="preserve">Grade </w:t>
      </w:r>
      <w:r w:rsidR="007254D2">
        <w:rPr>
          <w:szCs w:val="24"/>
        </w:rPr>
        <w:tab/>
      </w:r>
      <w:r w:rsidR="005F4E18">
        <w:rPr>
          <w:szCs w:val="24"/>
        </w:rPr>
        <w:t>5</w:t>
      </w:r>
    </w:p>
    <w:p w14:paraId="51CB18FC" w14:textId="1380FA43" w:rsidR="007254D2" w:rsidRDefault="00FB25E1" w:rsidP="00722FF8">
      <w:pPr>
        <w:spacing w:line="276" w:lineRule="auto"/>
        <w:rPr>
          <w:b/>
          <w:szCs w:val="24"/>
        </w:rPr>
      </w:pPr>
      <w:r>
        <w:rPr>
          <w:szCs w:val="24"/>
        </w:rPr>
        <w:t>Shane Bachmeier</w:t>
      </w:r>
      <w:r w:rsidR="007254D2">
        <w:rPr>
          <w:szCs w:val="24"/>
        </w:rPr>
        <w:tab/>
      </w:r>
      <w:r w:rsidR="007254D2">
        <w:rPr>
          <w:szCs w:val="24"/>
        </w:rPr>
        <w:tab/>
      </w:r>
      <w:r w:rsidR="007254D2">
        <w:rPr>
          <w:szCs w:val="24"/>
        </w:rPr>
        <w:tab/>
      </w:r>
      <w:r w:rsidR="005F4E18">
        <w:rPr>
          <w:szCs w:val="24"/>
        </w:rPr>
        <w:t xml:space="preserve">Grade </w:t>
      </w:r>
      <w:r w:rsidR="005F4E18">
        <w:rPr>
          <w:szCs w:val="24"/>
        </w:rPr>
        <w:tab/>
        <w:t>5</w:t>
      </w:r>
    </w:p>
    <w:p w14:paraId="3AFBFBA4" w14:textId="5183ABD8" w:rsidR="00A1206A" w:rsidRDefault="004E01D1" w:rsidP="00722FF8">
      <w:pPr>
        <w:spacing w:line="276" w:lineRule="auto"/>
        <w:rPr>
          <w:b/>
          <w:szCs w:val="24"/>
        </w:rPr>
      </w:pPr>
      <w:r>
        <w:rPr>
          <w:szCs w:val="24"/>
        </w:rPr>
        <w:t>Andrew Neufeldt</w:t>
      </w:r>
      <w:r>
        <w:rPr>
          <w:szCs w:val="24"/>
        </w:rPr>
        <w:tab/>
      </w:r>
      <w:r w:rsidR="005F4E18">
        <w:rPr>
          <w:szCs w:val="24"/>
        </w:rPr>
        <w:tab/>
      </w:r>
      <w:r w:rsidR="005F4E18">
        <w:rPr>
          <w:szCs w:val="24"/>
        </w:rPr>
        <w:tab/>
        <w:t xml:space="preserve">Grade </w:t>
      </w:r>
      <w:r w:rsidR="005F4E18">
        <w:rPr>
          <w:szCs w:val="24"/>
        </w:rPr>
        <w:tab/>
        <w:t>5</w:t>
      </w:r>
    </w:p>
    <w:p w14:paraId="1FA3FAB2" w14:textId="15614712" w:rsidR="00A1206A" w:rsidRDefault="007D7082" w:rsidP="00722FF8">
      <w:pPr>
        <w:spacing w:line="276" w:lineRule="auto"/>
        <w:rPr>
          <w:b/>
          <w:szCs w:val="24"/>
        </w:rPr>
      </w:pPr>
      <w:r>
        <w:rPr>
          <w:szCs w:val="24"/>
        </w:rPr>
        <w:t>Emily Johb</w:t>
      </w:r>
      <w:r>
        <w:rPr>
          <w:szCs w:val="24"/>
        </w:rPr>
        <w:tab/>
      </w:r>
      <w:r w:rsidR="005F4E18">
        <w:rPr>
          <w:szCs w:val="24"/>
        </w:rPr>
        <w:tab/>
      </w:r>
      <w:r w:rsidR="005F4E18">
        <w:rPr>
          <w:szCs w:val="24"/>
        </w:rPr>
        <w:tab/>
      </w:r>
      <w:r w:rsidR="005F4E18">
        <w:rPr>
          <w:szCs w:val="24"/>
        </w:rPr>
        <w:tab/>
        <w:t>Grade 4</w:t>
      </w:r>
    </w:p>
    <w:p w14:paraId="6D169FA6" w14:textId="59A25904" w:rsidR="00A1206A" w:rsidRDefault="00A1206A" w:rsidP="00722FF8">
      <w:pPr>
        <w:spacing w:line="276" w:lineRule="auto"/>
        <w:rPr>
          <w:b/>
          <w:szCs w:val="24"/>
        </w:rPr>
      </w:pPr>
      <w:r>
        <w:rPr>
          <w:szCs w:val="24"/>
        </w:rPr>
        <w:t>Dave Read</w:t>
      </w:r>
      <w:r w:rsidR="005F4E18">
        <w:rPr>
          <w:szCs w:val="24"/>
        </w:rPr>
        <w:tab/>
      </w:r>
      <w:r w:rsidR="005F4E18">
        <w:rPr>
          <w:szCs w:val="24"/>
        </w:rPr>
        <w:tab/>
      </w:r>
      <w:r w:rsidR="005F4E18">
        <w:rPr>
          <w:szCs w:val="24"/>
        </w:rPr>
        <w:tab/>
      </w:r>
      <w:r w:rsidR="005F4E18">
        <w:rPr>
          <w:szCs w:val="24"/>
        </w:rPr>
        <w:tab/>
        <w:t>Grade 4</w:t>
      </w:r>
    </w:p>
    <w:p w14:paraId="01C1A831" w14:textId="79E36D4A" w:rsidR="00A1206A" w:rsidRPr="00A1206A" w:rsidRDefault="00A1206A" w:rsidP="00722FF8">
      <w:pPr>
        <w:spacing w:line="276" w:lineRule="auto"/>
        <w:rPr>
          <w:i/>
          <w:szCs w:val="24"/>
        </w:rPr>
      </w:pPr>
      <w:r>
        <w:rPr>
          <w:szCs w:val="24"/>
        </w:rPr>
        <w:t>Alan</w:t>
      </w:r>
      <w:r w:rsidR="007D7082">
        <w:rPr>
          <w:szCs w:val="24"/>
        </w:rPr>
        <w:t>a</w:t>
      </w:r>
      <w:r>
        <w:rPr>
          <w:szCs w:val="24"/>
        </w:rPr>
        <w:t xml:space="preserve"> Raison</w:t>
      </w:r>
      <w:r w:rsidR="005F4E18">
        <w:rPr>
          <w:szCs w:val="24"/>
        </w:rPr>
        <w:tab/>
      </w:r>
      <w:r w:rsidR="005F4E18">
        <w:rPr>
          <w:szCs w:val="24"/>
        </w:rPr>
        <w:tab/>
      </w:r>
      <w:r w:rsidR="005F4E18">
        <w:rPr>
          <w:szCs w:val="24"/>
        </w:rPr>
        <w:tab/>
      </w:r>
      <w:r w:rsidR="005F4E18">
        <w:rPr>
          <w:szCs w:val="24"/>
        </w:rPr>
        <w:tab/>
        <w:t>Grade 4</w:t>
      </w:r>
    </w:p>
    <w:p w14:paraId="1152103B" w14:textId="3501A7C1" w:rsidR="005F4E18" w:rsidRDefault="005F4E18" w:rsidP="00722FF8">
      <w:pPr>
        <w:spacing w:line="276" w:lineRule="auto"/>
        <w:rPr>
          <w:szCs w:val="24"/>
        </w:rPr>
      </w:pPr>
      <w:r>
        <w:rPr>
          <w:szCs w:val="24"/>
        </w:rPr>
        <w:t>Jennifer Beaumont-Becker</w:t>
      </w:r>
      <w:r>
        <w:rPr>
          <w:szCs w:val="24"/>
        </w:rPr>
        <w:tab/>
      </w:r>
      <w:r>
        <w:rPr>
          <w:szCs w:val="24"/>
        </w:rPr>
        <w:tab/>
        <w:t>Grade 3</w:t>
      </w:r>
    </w:p>
    <w:p w14:paraId="64C1235E" w14:textId="42ABBCEF" w:rsidR="00D536BC" w:rsidRPr="005F4E18" w:rsidRDefault="007254D2" w:rsidP="00722FF8">
      <w:pPr>
        <w:spacing w:line="276" w:lineRule="auto"/>
        <w:rPr>
          <w:b/>
          <w:szCs w:val="24"/>
        </w:rPr>
      </w:pPr>
      <w:proofErr w:type="spellStart"/>
      <w:r>
        <w:rPr>
          <w:szCs w:val="24"/>
        </w:rPr>
        <w:t>Desarie</w:t>
      </w:r>
      <w:proofErr w:type="spellEnd"/>
      <w:r>
        <w:rPr>
          <w:szCs w:val="24"/>
        </w:rPr>
        <w:t xml:space="preserve"> Gartner</w:t>
      </w:r>
      <w:r w:rsidR="005F4E18">
        <w:rPr>
          <w:szCs w:val="24"/>
        </w:rPr>
        <w:tab/>
      </w:r>
      <w:r w:rsidR="005F4E18">
        <w:rPr>
          <w:szCs w:val="24"/>
        </w:rPr>
        <w:tab/>
      </w:r>
      <w:r w:rsidR="005F4E18">
        <w:rPr>
          <w:szCs w:val="24"/>
        </w:rPr>
        <w:tab/>
        <w:t>Grade 3</w:t>
      </w:r>
    </w:p>
    <w:p w14:paraId="5EC9A6AC" w14:textId="58B5FC43" w:rsidR="00A1206A" w:rsidRPr="007254D2" w:rsidRDefault="00D536BC" w:rsidP="00722FF8">
      <w:pPr>
        <w:spacing w:line="276" w:lineRule="auto"/>
        <w:rPr>
          <w:b/>
          <w:szCs w:val="24"/>
        </w:rPr>
      </w:pPr>
      <w:r>
        <w:rPr>
          <w:szCs w:val="24"/>
        </w:rPr>
        <w:t>Destiny Loewen</w:t>
      </w:r>
      <w:r w:rsidR="005F4E18">
        <w:rPr>
          <w:szCs w:val="24"/>
        </w:rPr>
        <w:tab/>
      </w:r>
      <w:r w:rsidR="005F4E18">
        <w:rPr>
          <w:szCs w:val="24"/>
        </w:rPr>
        <w:tab/>
      </w:r>
      <w:r w:rsidR="005F4E18">
        <w:rPr>
          <w:szCs w:val="24"/>
        </w:rPr>
        <w:tab/>
        <w:t>Grade 3</w:t>
      </w:r>
    </w:p>
    <w:p w14:paraId="0C0F5609" w14:textId="12A90ED1" w:rsidR="007254D2" w:rsidRDefault="00A1206A" w:rsidP="00722FF8">
      <w:pPr>
        <w:spacing w:line="276" w:lineRule="auto"/>
        <w:rPr>
          <w:b/>
          <w:szCs w:val="24"/>
        </w:rPr>
      </w:pPr>
      <w:r>
        <w:rPr>
          <w:szCs w:val="24"/>
        </w:rPr>
        <w:t xml:space="preserve">Tasha </w:t>
      </w:r>
      <w:proofErr w:type="spellStart"/>
      <w:r>
        <w:rPr>
          <w:szCs w:val="24"/>
        </w:rPr>
        <w:t>Luciuk</w:t>
      </w:r>
      <w:proofErr w:type="spellEnd"/>
      <w:r w:rsidR="005F4E18">
        <w:rPr>
          <w:szCs w:val="24"/>
        </w:rPr>
        <w:tab/>
      </w:r>
      <w:r w:rsidR="005F4E18">
        <w:rPr>
          <w:szCs w:val="24"/>
        </w:rPr>
        <w:tab/>
      </w:r>
      <w:r w:rsidR="005F4E18">
        <w:rPr>
          <w:szCs w:val="24"/>
        </w:rPr>
        <w:tab/>
      </w:r>
      <w:r w:rsidR="005F4E18">
        <w:rPr>
          <w:szCs w:val="24"/>
        </w:rPr>
        <w:tab/>
        <w:t>Grade 3</w:t>
      </w:r>
    </w:p>
    <w:p w14:paraId="2BEBF797" w14:textId="5640D01E" w:rsidR="005F4E18" w:rsidRDefault="005F4E18" w:rsidP="00722FF8">
      <w:pPr>
        <w:spacing w:line="276" w:lineRule="auto"/>
        <w:rPr>
          <w:szCs w:val="24"/>
        </w:rPr>
      </w:pPr>
      <w:r>
        <w:rPr>
          <w:szCs w:val="24"/>
        </w:rPr>
        <w:t>Kelli Holst</w:t>
      </w:r>
      <w:r>
        <w:rPr>
          <w:szCs w:val="24"/>
        </w:rPr>
        <w:tab/>
      </w:r>
      <w:r>
        <w:rPr>
          <w:szCs w:val="24"/>
        </w:rPr>
        <w:tab/>
      </w:r>
      <w:r>
        <w:rPr>
          <w:szCs w:val="24"/>
        </w:rPr>
        <w:tab/>
      </w:r>
      <w:r>
        <w:rPr>
          <w:szCs w:val="24"/>
        </w:rPr>
        <w:tab/>
        <w:t>Grade 3</w:t>
      </w:r>
    </w:p>
    <w:p w14:paraId="357D46BF" w14:textId="5931E561" w:rsidR="00A1206A" w:rsidRPr="005F4E18" w:rsidRDefault="00D010E6" w:rsidP="00722FF8">
      <w:pPr>
        <w:spacing w:line="276" w:lineRule="auto"/>
        <w:rPr>
          <w:b/>
          <w:szCs w:val="24"/>
        </w:rPr>
      </w:pPr>
      <w:r>
        <w:rPr>
          <w:szCs w:val="24"/>
        </w:rPr>
        <w:t>Kyla Von Grad</w:t>
      </w:r>
      <w:r w:rsidR="007254D2">
        <w:rPr>
          <w:szCs w:val="24"/>
        </w:rPr>
        <w:tab/>
      </w:r>
      <w:r w:rsidR="005F4E18">
        <w:rPr>
          <w:szCs w:val="24"/>
        </w:rPr>
        <w:tab/>
      </w:r>
      <w:r w:rsidR="005F4E18">
        <w:rPr>
          <w:szCs w:val="24"/>
        </w:rPr>
        <w:tab/>
      </w:r>
      <w:r w:rsidR="005F4E18">
        <w:rPr>
          <w:szCs w:val="24"/>
        </w:rPr>
        <w:tab/>
        <w:t>Grade 3</w:t>
      </w:r>
    </w:p>
    <w:p w14:paraId="5412DCA3" w14:textId="4B781FC8" w:rsidR="00A1206A" w:rsidRPr="00A1206A" w:rsidRDefault="007D7082" w:rsidP="00722FF8">
      <w:pPr>
        <w:spacing w:line="276" w:lineRule="auto"/>
        <w:rPr>
          <w:i/>
          <w:szCs w:val="24"/>
        </w:rPr>
      </w:pPr>
      <w:r>
        <w:rPr>
          <w:szCs w:val="24"/>
        </w:rPr>
        <w:t>Jenn Dor</w:t>
      </w:r>
      <w:r w:rsidR="005F4E18">
        <w:rPr>
          <w:szCs w:val="24"/>
        </w:rPr>
        <w:t>atti</w:t>
      </w:r>
      <w:r w:rsidR="005F4E18">
        <w:rPr>
          <w:szCs w:val="24"/>
        </w:rPr>
        <w:tab/>
      </w:r>
      <w:r w:rsidR="005F4E18">
        <w:rPr>
          <w:szCs w:val="24"/>
        </w:rPr>
        <w:tab/>
      </w:r>
      <w:r w:rsidR="005F4E18">
        <w:rPr>
          <w:szCs w:val="24"/>
        </w:rPr>
        <w:tab/>
      </w:r>
      <w:r w:rsidR="005F4E18">
        <w:rPr>
          <w:szCs w:val="24"/>
        </w:rPr>
        <w:tab/>
        <w:t>Grade 2</w:t>
      </w:r>
    </w:p>
    <w:p w14:paraId="12DB0FBA" w14:textId="547B47C9" w:rsidR="00A1206A" w:rsidRDefault="00A1206A" w:rsidP="00722FF8">
      <w:pPr>
        <w:spacing w:line="276" w:lineRule="auto"/>
        <w:rPr>
          <w:b/>
          <w:szCs w:val="24"/>
        </w:rPr>
      </w:pPr>
      <w:r>
        <w:rPr>
          <w:szCs w:val="24"/>
        </w:rPr>
        <w:t>Cassie Jullion</w:t>
      </w:r>
      <w:r>
        <w:rPr>
          <w:szCs w:val="24"/>
        </w:rPr>
        <w:tab/>
      </w:r>
      <w:r w:rsidR="005F4E18">
        <w:rPr>
          <w:szCs w:val="24"/>
        </w:rPr>
        <w:tab/>
      </w:r>
      <w:r w:rsidR="005F4E18">
        <w:rPr>
          <w:szCs w:val="24"/>
        </w:rPr>
        <w:tab/>
      </w:r>
      <w:r w:rsidR="005F4E18">
        <w:rPr>
          <w:szCs w:val="24"/>
        </w:rPr>
        <w:tab/>
        <w:t>Grade 2</w:t>
      </w:r>
    </w:p>
    <w:p w14:paraId="29559ECE" w14:textId="54E828DF" w:rsidR="00825500" w:rsidRPr="005F4E18" w:rsidRDefault="00A1206A" w:rsidP="00722FF8">
      <w:pPr>
        <w:spacing w:line="276" w:lineRule="auto"/>
        <w:rPr>
          <w:i/>
          <w:szCs w:val="24"/>
          <w:u w:val="single"/>
        </w:rPr>
      </w:pPr>
      <w:r>
        <w:rPr>
          <w:szCs w:val="24"/>
        </w:rPr>
        <w:t>Jacqueline Locke</w:t>
      </w:r>
      <w:r w:rsidR="005F4E18">
        <w:rPr>
          <w:szCs w:val="24"/>
        </w:rPr>
        <w:tab/>
      </w:r>
      <w:r w:rsidR="005F4E18">
        <w:rPr>
          <w:szCs w:val="24"/>
        </w:rPr>
        <w:tab/>
      </w:r>
      <w:r w:rsidR="005F4E18">
        <w:rPr>
          <w:szCs w:val="24"/>
        </w:rPr>
        <w:tab/>
        <w:t>Grade 2</w:t>
      </w:r>
    </w:p>
    <w:p w14:paraId="06CF31F0" w14:textId="6337445C" w:rsidR="00825500" w:rsidRPr="00825500" w:rsidRDefault="00A1206A" w:rsidP="00722FF8">
      <w:pPr>
        <w:spacing w:line="276" w:lineRule="auto"/>
        <w:rPr>
          <w:i/>
          <w:szCs w:val="24"/>
        </w:rPr>
      </w:pPr>
      <w:r>
        <w:rPr>
          <w:szCs w:val="24"/>
        </w:rPr>
        <w:t>Samantha Addley</w:t>
      </w:r>
      <w:r w:rsidR="00722FF8">
        <w:rPr>
          <w:szCs w:val="24"/>
        </w:rPr>
        <w:tab/>
      </w:r>
      <w:r w:rsidR="00722FF8">
        <w:rPr>
          <w:szCs w:val="24"/>
        </w:rPr>
        <w:tab/>
      </w:r>
      <w:r w:rsidR="00722FF8">
        <w:rPr>
          <w:szCs w:val="24"/>
        </w:rPr>
        <w:tab/>
        <w:t>Grade 1</w:t>
      </w:r>
    </w:p>
    <w:p w14:paraId="6EE9AFFF" w14:textId="180A0996" w:rsidR="00A1206A" w:rsidRDefault="00825500" w:rsidP="00722FF8">
      <w:pPr>
        <w:spacing w:line="276" w:lineRule="auto"/>
        <w:rPr>
          <w:b/>
          <w:szCs w:val="24"/>
        </w:rPr>
      </w:pPr>
      <w:r>
        <w:rPr>
          <w:szCs w:val="24"/>
        </w:rPr>
        <w:t>Chelsie Jacobsen</w:t>
      </w:r>
      <w:r w:rsidR="00A1206A">
        <w:rPr>
          <w:szCs w:val="24"/>
        </w:rPr>
        <w:tab/>
      </w:r>
      <w:r w:rsidR="00A1206A">
        <w:rPr>
          <w:szCs w:val="24"/>
        </w:rPr>
        <w:tab/>
      </w:r>
      <w:r w:rsidR="00722FF8">
        <w:rPr>
          <w:szCs w:val="24"/>
        </w:rPr>
        <w:tab/>
        <w:t>Grade 1</w:t>
      </w:r>
    </w:p>
    <w:p w14:paraId="7CFDD60C" w14:textId="34636A3B" w:rsidR="005C3E1E" w:rsidRDefault="00A1206A" w:rsidP="00722FF8">
      <w:pPr>
        <w:spacing w:line="276" w:lineRule="auto"/>
        <w:rPr>
          <w:b/>
          <w:szCs w:val="24"/>
        </w:rPr>
      </w:pPr>
      <w:r>
        <w:rPr>
          <w:szCs w:val="24"/>
        </w:rPr>
        <w:t>Kelly Leidl</w:t>
      </w:r>
      <w:r>
        <w:rPr>
          <w:szCs w:val="24"/>
        </w:rPr>
        <w:tab/>
      </w:r>
      <w:r w:rsidR="00722FF8">
        <w:rPr>
          <w:szCs w:val="24"/>
        </w:rPr>
        <w:tab/>
      </w:r>
      <w:r w:rsidR="00722FF8">
        <w:rPr>
          <w:szCs w:val="24"/>
        </w:rPr>
        <w:tab/>
      </w:r>
      <w:r w:rsidR="00722FF8">
        <w:rPr>
          <w:szCs w:val="24"/>
        </w:rPr>
        <w:tab/>
        <w:t>Grade 1</w:t>
      </w:r>
    </w:p>
    <w:p w14:paraId="1C142A97" w14:textId="79C1AB53" w:rsidR="00825500" w:rsidRDefault="00A1206A" w:rsidP="00722FF8">
      <w:pPr>
        <w:spacing w:line="276" w:lineRule="auto"/>
        <w:rPr>
          <w:b/>
          <w:szCs w:val="24"/>
        </w:rPr>
      </w:pPr>
      <w:r>
        <w:rPr>
          <w:szCs w:val="24"/>
        </w:rPr>
        <w:t>Kelly Stoddart</w:t>
      </w:r>
      <w:r w:rsidR="00825500">
        <w:rPr>
          <w:szCs w:val="24"/>
        </w:rPr>
        <w:tab/>
      </w:r>
      <w:r w:rsidR="00825500">
        <w:rPr>
          <w:szCs w:val="24"/>
        </w:rPr>
        <w:tab/>
      </w:r>
      <w:r w:rsidR="00722FF8">
        <w:rPr>
          <w:szCs w:val="24"/>
        </w:rPr>
        <w:tab/>
      </w:r>
      <w:r w:rsidR="00722FF8">
        <w:rPr>
          <w:szCs w:val="24"/>
        </w:rPr>
        <w:tab/>
        <w:t>Grade 1</w:t>
      </w:r>
    </w:p>
    <w:p w14:paraId="17795FD5" w14:textId="53E2A8E6" w:rsidR="005C3E1E" w:rsidRDefault="007D7082" w:rsidP="00722FF8">
      <w:pPr>
        <w:spacing w:line="276" w:lineRule="auto"/>
        <w:rPr>
          <w:b/>
          <w:szCs w:val="24"/>
        </w:rPr>
      </w:pPr>
      <w:r>
        <w:rPr>
          <w:szCs w:val="24"/>
        </w:rPr>
        <w:t>Coleen Weatherington</w:t>
      </w:r>
      <w:r w:rsidR="00722FF8">
        <w:rPr>
          <w:szCs w:val="24"/>
        </w:rPr>
        <w:tab/>
      </w:r>
      <w:r w:rsidR="00722FF8">
        <w:rPr>
          <w:szCs w:val="24"/>
        </w:rPr>
        <w:tab/>
        <w:t>Kindergarten</w:t>
      </w:r>
    </w:p>
    <w:p w14:paraId="62DDD4FA" w14:textId="70C91780" w:rsidR="005C3E1E" w:rsidRDefault="00825500" w:rsidP="00722FF8">
      <w:pPr>
        <w:spacing w:line="276" w:lineRule="auto"/>
        <w:rPr>
          <w:b/>
          <w:szCs w:val="24"/>
        </w:rPr>
      </w:pPr>
      <w:r>
        <w:rPr>
          <w:szCs w:val="24"/>
        </w:rPr>
        <w:t xml:space="preserve">Melanie </w:t>
      </w:r>
      <w:r w:rsidR="007D7082">
        <w:rPr>
          <w:szCs w:val="24"/>
        </w:rPr>
        <w:t>Zacharias</w:t>
      </w:r>
      <w:r w:rsidR="00722FF8">
        <w:rPr>
          <w:szCs w:val="24"/>
        </w:rPr>
        <w:tab/>
      </w:r>
      <w:r w:rsidR="00722FF8">
        <w:rPr>
          <w:szCs w:val="24"/>
        </w:rPr>
        <w:tab/>
      </w:r>
      <w:r w:rsidR="00722FF8">
        <w:rPr>
          <w:szCs w:val="24"/>
        </w:rPr>
        <w:tab/>
        <w:t>Kindergarten</w:t>
      </w:r>
    </w:p>
    <w:p w14:paraId="73B63E19" w14:textId="45911BDE" w:rsidR="005C3E1E" w:rsidRDefault="005F4E18" w:rsidP="00722FF8">
      <w:pPr>
        <w:spacing w:line="276" w:lineRule="auto"/>
        <w:rPr>
          <w:szCs w:val="24"/>
        </w:rPr>
      </w:pPr>
      <w:r>
        <w:rPr>
          <w:szCs w:val="24"/>
        </w:rPr>
        <w:t>Mary Battersby</w:t>
      </w:r>
      <w:r w:rsidR="00722FF8">
        <w:rPr>
          <w:szCs w:val="24"/>
        </w:rPr>
        <w:tab/>
      </w:r>
      <w:r w:rsidR="00722FF8">
        <w:rPr>
          <w:szCs w:val="24"/>
        </w:rPr>
        <w:tab/>
      </w:r>
      <w:r w:rsidR="00722FF8">
        <w:rPr>
          <w:szCs w:val="24"/>
        </w:rPr>
        <w:tab/>
        <w:t>Special Education</w:t>
      </w:r>
    </w:p>
    <w:p w14:paraId="5058376E" w14:textId="66B33846" w:rsidR="005F4E18" w:rsidRDefault="005F4E18" w:rsidP="00722FF8">
      <w:pPr>
        <w:spacing w:line="276" w:lineRule="auto"/>
        <w:rPr>
          <w:szCs w:val="24"/>
        </w:rPr>
      </w:pPr>
      <w:r>
        <w:rPr>
          <w:szCs w:val="24"/>
        </w:rPr>
        <w:t>Carla Buechler</w:t>
      </w:r>
      <w:r w:rsidR="00722FF8">
        <w:rPr>
          <w:szCs w:val="24"/>
        </w:rPr>
        <w:tab/>
      </w:r>
      <w:r w:rsidR="00722FF8">
        <w:rPr>
          <w:szCs w:val="24"/>
        </w:rPr>
        <w:tab/>
      </w:r>
      <w:r w:rsidR="00722FF8">
        <w:rPr>
          <w:szCs w:val="24"/>
        </w:rPr>
        <w:tab/>
      </w:r>
      <w:r w:rsidR="00722FF8">
        <w:rPr>
          <w:szCs w:val="24"/>
        </w:rPr>
        <w:tab/>
        <w:t>Special Education</w:t>
      </w:r>
    </w:p>
    <w:p w14:paraId="1B6A36D2" w14:textId="4C836499" w:rsidR="005F4E18" w:rsidRDefault="005F4E18" w:rsidP="00722FF8">
      <w:pPr>
        <w:spacing w:line="276" w:lineRule="auto"/>
        <w:rPr>
          <w:szCs w:val="24"/>
        </w:rPr>
      </w:pPr>
      <w:r>
        <w:rPr>
          <w:szCs w:val="24"/>
        </w:rPr>
        <w:lastRenderedPageBreak/>
        <w:t>Heather Wolf</w:t>
      </w:r>
      <w:r w:rsidR="00F95C21">
        <w:rPr>
          <w:szCs w:val="24"/>
        </w:rPr>
        <w:t>e</w:t>
      </w:r>
      <w:r w:rsidR="00722FF8">
        <w:rPr>
          <w:szCs w:val="24"/>
        </w:rPr>
        <w:tab/>
      </w:r>
      <w:r w:rsidR="00722FF8">
        <w:rPr>
          <w:szCs w:val="24"/>
        </w:rPr>
        <w:tab/>
      </w:r>
      <w:r w:rsidR="00722FF8">
        <w:rPr>
          <w:szCs w:val="24"/>
        </w:rPr>
        <w:tab/>
      </w:r>
      <w:r w:rsidR="00722FF8">
        <w:rPr>
          <w:szCs w:val="24"/>
        </w:rPr>
        <w:tab/>
        <w:t>Arts Education</w:t>
      </w:r>
    </w:p>
    <w:p w14:paraId="4D18A644" w14:textId="244CFA50" w:rsidR="005C3E1E" w:rsidRDefault="005F4E18" w:rsidP="00722FF8">
      <w:pPr>
        <w:spacing w:line="276" w:lineRule="auto"/>
        <w:rPr>
          <w:szCs w:val="24"/>
        </w:rPr>
      </w:pPr>
      <w:r>
        <w:rPr>
          <w:szCs w:val="24"/>
        </w:rPr>
        <w:t>Twyla McNeil</w:t>
      </w:r>
      <w:r w:rsidR="00722FF8">
        <w:rPr>
          <w:szCs w:val="24"/>
        </w:rPr>
        <w:tab/>
      </w:r>
      <w:r w:rsidR="00722FF8">
        <w:rPr>
          <w:szCs w:val="24"/>
        </w:rPr>
        <w:tab/>
      </w:r>
      <w:r w:rsidR="00722FF8">
        <w:rPr>
          <w:szCs w:val="24"/>
        </w:rPr>
        <w:tab/>
      </w:r>
      <w:r w:rsidR="00722FF8">
        <w:rPr>
          <w:szCs w:val="24"/>
        </w:rPr>
        <w:tab/>
        <w:t>Reading/Literacy Support</w:t>
      </w:r>
    </w:p>
    <w:p w14:paraId="346905BD" w14:textId="1DA47B7C" w:rsidR="00722FF8" w:rsidRPr="00722FF8" w:rsidRDefault="005F4E18" w:rsidP="00722FF8">
      <w:pPr>
        <w:spacing w:line="276" w:lineRule="auto"/>
        <w:rPr>
          <w:szCs w:val="24"/>
        </w:rPr>
      </w:pPr>
      <w:r>
        <w:rPr>
          <w:szCs w:val="24"/>
        </w:rPr>
        <w:t>Megan Kuprash</w:t>
      </w:r>
      <w:r w:rsidR="00722FF8">
        <w:rPr>
          <w:szCs w:val="24"/>
        </w:rPr>
        <w:tab/>
      </w:r>
      <w:r w:rsidR="00722FF8">
        <w:rPr>
          <w:szCs w:val="24"/>
        </w:rPr>
        <w:tab/>
      </w:r>
      <w:r w:rsidR="00722FF8">
        <w:rPr>
          <w:szCs w:val="24"/>
        </w:rPr>
        <w:tab/>
        <w:t>Counselling</w:t>
      </w:r>
    </w:p>
    <w:p w14:paraId="221D869F" w14:textId="159685FA" w:rsidR="005F4E18" w:rsidRDefault="005F4E18" w:rsidP="00722FF8">
      <w:pPr>
        <w:spacing w:line="276" w:lineRule="auto"/>
        <w:rPr>
          <w:szCs w:val="24"/>
        </w:rPr>
      </w:pPr>
      <w:r>
        <w:rPr>
          <w:szCs w:val="24"/>
        </w:rPr>
        <w:t>Sheryl Doerksen</w:t>
      </w:r>
      <w:r w:rsidR="00722FF8">
        <w:rPr>
          <w:szCs w:val="24"/>
        </w:rPr>
        <w:tab/>
      </w:r>
      <w:r w:rsidR="00722FF8">
        <w:rPr>
          <w:szCs w:val="24"/>
        </w:rPr>
        <w:tab/>
      </w:r>
      <w:r w:rsidR="00722FF8">
        <w:rPr>
          <w:szCs w:val="24"/>
        </w:rPr>
        <w:tab/>
        <w:t>Administrative Assistant</w:t>
      </w:r>
    </w:p>
    <w:p w14:paraId="40C817FD" w14:textId="00A112B4" w:rsidR="005F4E18" w:rsidRPr="005F4E18" w:rsidRDefault="005F4E18" w:rsidP="00722FF8">
      <w:pPr>
        <w:spacing w:line="276" w:lineRule="auto"/>
        <w:rPr>
          <w:b/>
          <w:szCs w:val="24"/>
        </w:rPr>
      </w:pPr>
      <w:r>
        <w:rPr>
          <w:szCs w:val="24"/>
        </w:rPr>
        <w:t>Carrie Woloshyn</w:t>
      </w:r>
      <w:r w:rsidR="00722FF8">
        <w:rPr>
          <w:szCs w:val="24"/>
        </w:rPr>
        <w:tab/>
      </w:r>
      <w:r w:rsidR="00722FF8">
        <w:rPr>
          <w:szCs w:val="24"/>
        </w:rPr>
        <w:tab/>
      </w:r>
      <w:r w:rsidR="00722FF8">
        <w:rPr>
          <w:szCs w:val="24"/>
        </w:rPr>
        <w:tab/>
        <w:t>Administrative Assistant</w:t>
      </w:r>
    </w:p>
    <w:p w14:paraId="259A5B73" w14:textId="4BF79D3A" w:rsidR="005F4E18" w:rsidRPr="00F95C21" w:rsidRDefault="00F95C21" w:rsidP="00722FF8">
      <w:pPr>
        <w:spacing w:line="276" w:lineRule="auto"/>
        <w:rPr>
          <w:szCs w:val="24"/>
        </w:rPr>
      </w:pPr>
      <w:r>
        <w:rPr>
          <w:szCs w:val="24"/>
        </w:rPr>
        <w:t>Travis Dumont</w:t>
      </w:r>
      <w:r>
        <w:rPr>
          <w:szCs w:val="24"/>
        </w:rPr>
        <w:tab/>
      </w:r>
      <w:r>
        <w:rPr>
          <w:szCs w:val="24"/>
        </w:rPr>
        <w:tab/>
      </w:r>
      <w:r>
        <w:rPr>
          <w:szCs w:val="24"/>
        </w:rPr>
        <w:tab/>
      </w:r>
      <w:r>
        <w:rPr>
          <w:szCs w:val="24"/>
        </w:rPr>
        <w:tab/>
        <w:t>Caretaker</w:t>
      </w:r>
    </w:p>
    <w:p w14:paraId="70FEE643" w14:textId="4D62F146" w:rsidR="005C3E1E" w:rsidRDefault="007D7082" w:rsidP="00722FF8">
      <w:pPr>
        <w:spacing w:line="276" w:lineRule="auto"/>
        <w:rPr>
          <w:b/>
          <w:szCs w:val="24"/>
        </w:rPr>
      </w:pPr>
      <w:r>
        <w:rPr>
          <w:szCs w:val="24"/>
        </w:rPr>
        <w:t>Kevin Heppner</w:t>
      </w:r>
      <w:r w:rsidR="00722FF8">
        <w:rPr>
          <w:szCs w:val="24"/>
        </w:rPr>
        <w:tab/>
      </w:r>
      <w:r w:rsidR="00722FF8">
        <w:rPr>
          <w:szCs w:val="24"/>
        </w:rPr>
        <w:tab/>
      </w:r>
      <w:r w:rsidR="00722FF8">
        <w:rPr>
          <w:szCs w:val="24"/>
        </w:rPr>
        <w:tab/>
      </w:r>
      <w:r w:rsidR="00722FF8">
        <w:rPr>
          <w:szCs w:val="24"/>
        </w:rPr>
        <w:tab/>
        <w:t>Caretaker</w:t>
      </w:r>
    </w:p>
    <w:p w14:paraId="366EA87F" w14:textId="1801ACF6" w:rsidR="005C3E1E" w:rsidRDefault="007D7082" w:rsidP="00722FF8">
      <w:pPr>
        <w:spacing w:line="276" w:lineRule="auto"/>
        <w:rPr>
          <w:szCs w:val="24"/>
        </w:rPr>
      </w:pPr>
      <w:r>
        <w:rPr>
          <w:szCs w:val="24"/>
        </w:rPr>
        <w:t>Kathy Kirkland</w:t>
      </w:r>
      <w:r w:rsidR="00722FF8">
        <w:rPr>
          <w:szCs w:val="24"/>
        </w:rPr>
        <w:tab/>
      </w:r>
      <w:r w:rsidR="00722FF8">
        <w:rPr>
          <w:szCs w:val="24"/>
        </w:rPr>
        <w:tab/>
      </w:r>
      <w:r w:rsidR="00722FF8">
        <w:rPr>
          <w:szCs w:val="24"/>
        </w:rPr>
        <w:tab/>
      </w:r>
      <w:r w:rsidR="00722FF8">
        <w:rPr>
          <w:szCs w:val="24"/>
        </w:rPr>
        <w:tab/>
        <w:t>C</w:t>
      </w:r>
      <w:r w:rsidR="00722FF8" w:rsidRPr="00722FF8">
        <w:rPr>
          <w:szCs w:val="24"/>
        </w:rPr>
        <w:t>aretaker</w:t>
      </w:r>
    </w:p>
    <w:p w14:paraId="13550C3F" w14:textId="611434B4" w:rsidR="00CD706E" w:rsidRDefault="00CD706E" w:rsidP="00722FF8">
      <w:pPr>
        <w:spacing w:line="276" w:lineRule="auto"/>
        <w:rPr>
          <w:szCs w:val="24"/>
        </w:rPr>
      </w:pPr>
      <w:r>
        <w:rPr>
          <w:szCs w:val="24"/>
        </w:rPr>
        <w:t>Betty Penner</w:t>
      </w:r>
      <w:r>
        <w:rPr>
          <w:szCs w:val="24"/>
        </w:rPr>
        <w:tab/>
      </w:r>
      <w:r>
        <w:rPr>
          <w:szCs w:val="24"/>
        </w:rPr>
        <w:tab/>
      </w:r>
      <w:r>
        <w:rPr>
          <w:szCs w:val="24"/>
        </w:rPr>
        <w:tab/>
      </w:r>
      <w:r>
        <w:rPr>
          <w:szCs w:val="24"/>
        </w:rPr>
        <w:tab/>
        <w:t>Caretaker</w:t>
      </w:r>
    </w:p>
    <w:p w14:paraId="5F36C803" w14:textId="6DD446CC" w:rsidR="00F95C21" w:rsidRPr="00722FF8" w:rsidRDefault="00F95C21" w:rsidP="00722FF8">
      <w:pPr>
        <w:spacing w:line="276" w:lineRule="auto"/>
        <w:rPr>
          <w:b/>
          <w:szCs w:val="24"/>
        </w:rPr>
      </w:pPr>
      <w:r>
        <w:rPr>
          <w:szCs w:val="24"/>
        </w:rPr>
        <w:t>Lois Procyshyn</w:t>
      </w:r>
      <w:r>
        <w:rPr>
          <w:szCs w:val="24"/>
        </w:rPr>
        <w:tab/>
      </w:r>
      <w:r>
        <w:rPr>
          <w:szCs w:val="24"/>
        </w:rPr>
        <w:tab/>
      </w:r>
      <w:r>
        <w:rPr>
          <w:szCs w:val="24"/>
        </w:rPr>
        <w:tab/>
      </w:r>
      <w:r>
        <w:rPr>
          <w:szCs w:val="24"/>
        </w:rPr>
        <w:tab/>
        <w:t>Head Caretaker</w:t>
      </w:r>
    </w:p>
    <w:p w14:paraId="1FF779A5" w14:textId="178E6347" w:rsidR="00C270BE" w:rsidRDefault="00C270BE" w:rsidP="00722FF8">
      <w:pPr>
        <w:spacing w:line="276" w:lineRule="auto"/>
        <w:rPr>
          <w:szCs w:val="24"/>
        </w:rPr>
      </w:pPr>
    </w:p>
    <w:p w14:paraId="76EFF6AE" w14:textId="77777777" w:rsidR="00CD706E" w:rsidRDefault="00464BFC" w:rsidP="00722FF8">
      <w:pPr>
        <w:spacing w:line="276" w:lineRule="auto"/>
        <w:rPr>
          <w:szCs w:val="24"/>
        </w:rPr>
      </w:pPr>
      <w:r>
        <w:rPr>
          <w:szCs w:val="24"/>
        </w:rPr>
        <w:t xml:space="preserve">Educational Associates </w:t>
      </w:r>
      <w:r>
        <w:rPr>
          <w:szCs w:val="24"/>
        </w:rPr>
        <w:tab/>
      </w:r>
      <w:r>
        <w:rPr>
          <w:szCs w:val="24"/>
        </w:rPr>
        <w:tab/>
      </w:r>
      <w:r w:rsidR="00CD706E">
        <w:rPr>
          <w:szCs w:val="24"/>
        </w:rPr>
        <w:t>Danielle Bessette</w:t>
      </w:r>
    </w:p>
    <w:p w14:paraId="5A2C052F" w14:textId="607801F5" w:rsidR="00324044" w:rsidRDefault="00485819" w:rsidP="00CD706E">
      <w:pPr>
        <w:spacing w:line="276" w:lineRule="auto"/>
        <w:ind w:left="2880" w:firstLine="720"/>
        <w:rPr>
          <w:szCs w:val="24"/>
        </w:rPr>
      </w:pPr>
      <w:r>
        <w:rPr>
          <w:szCs w:val="24"/>
        </w:rPr>
        <w:t>Pam Carpenter</w:t>
      </w:r>
    </w:p>
    <w:p w14:paraId="760B43DE" w14:textId="39A47340" w:rsidR="00CD706E" w:rsidRDefault="00CD706E" w:rsidP="00722FF8">
      <w:pPr>
        <w:spacing w:line="276" w:lineRule="auto"/>
        <w:rPr>
          <w:szCs w:val="24"/>
        </w:rPr>
      </w:pPr>
      <w:r>
        <w:rPr>
          <w:szCs w:val="24"/>
        </w:rPr>
        <w:tab/>
      </w:r>
      <w:r>
        <w:rPr>
          <w:szCs w:val="24"/>
        </w:rPr>
        <w:tab/>
      </w:r>
      <w:r>
        <w:rPr>
          <w:szCs w:val="24"/>
        </w:rPr>
        <w:tab/>
      </w:r>
      <w:r>
        <w:rPr>
          <w:szCs w:val="24"/>
        </w:rPr>
        <w:tab/>
      </w:r>
      <w:r>
        <w:rPr>
          <w:szCs w:val="24"/>
        </w:rPr>
        <w:tab/>
        <w:t>Kendra Dueck</w:t>
      </w:r>
    </w:p>
    <w:p w14:paraId="2D9E83F9" w14:textId="7BA9C20B"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Olga Longfellow</w:t>
      </w:r>
    </w:p>
    <w:p w14:paraId="3A861E53" w14:textId="7557966E"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Karla Kazmiruk</w:t>
      </w:r>
    </w:p>
    <w:p w14:paraId="3C32ED6D" w14:textId="448EFA1D"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Lisa Klassen</w:t>
      </w:r>
    </w:p>
    <w:p w14:paraId="3C1E16A8" w14:textId="0BC851AD"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Becky McClughan</w:t>
      </w:r>
    </w:p>
    <w:p w14:paraId="5E263EBA" w14:textId="74E62069"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Joanne Nicholson</w:t>
      </w:r>
    </w:p>
    <w:p w14:paraId="3B7644E5" w14:textId="3AAA7396" w:rsidR="00CD706E" w:rsidRDefault="00CD706E" w:rsidP="00722FF8">
      <w:pPr>
        <w:spacing w:line="276" w:lineRule="auto"/>
        <w:rPr>
          <w:szCs w:val="24"/>
        </w:rPr>
      </w:pPr>
      <w:r>
        <w:rPr>
          <w:szCs w:val="24"/>
        </w:rPr>
        <w:tab/>
      </w:r>
      <w:r>
        <w:rPr>
          <w:szCs w:val="24"/>
        </w:rPr>
        <w:tab/>
      </w:r>
      <w:r>
        <w:rPr>
          <w:szCs w:val="24"/>
        </w:rPr>
        <w:tab/>
      </w:r>
      <w:r>
        <w:rPr>
          <w:szCs w:val="24"/>
        </w:rPr>
        <w:tab/>
      </w:r>
      <w:r>
        <w:rPr>
          <w:szCs w:val="24"/>
        </w:rPr>
        <w:tab/>
        <w:t>Jaime Osam</w:t>
      </w:r>
    </w:p>
    <w:p w14:paraId="06DF5525" w14:textId="6F484872" w:rsidR="00485819" w:rsidRDefault="00485819" w:rsidP="00722FF8">
      <w:pPr>
        <w:spacing w:line="276" w:lineRule="auto"/>
        <w:rPr>
          <w:szCs w:val="24"/>
        </w:rPr>
      </w:pPr>
      <w:r>
        <w:rPr>
          <w:szCs w:val="24"/>
        </w:rPr>
        <w:tab/>
      </w:r>
      <w:r>
        <w:rPr>
          <w:szCs w:val="24"/>
        </w:rPr>
        <w:tab/>
      </w:r>
      <w:r>
        <w:rPr>
          <w:szCs w:val="24"/>
        </w:rPr>
        <w:tab/>
      </w:r>
      <w:r>
        <w:rPr>
          <w:szCs w:val="24"/>
        </w:rPr>
        <w:tab/>
      </w:r>
      <w:r>
        <w:rPr>
          <w:szCs w:val="24"/>
        </w:rPr>
        <w:tab/>
        <w:t>Donna Parsons</w:t>
      </w:r>
    </w:p>
    <w:p w14:paraId="4310214B" w14:textId="1EF221EE" w:rsidR="00485819" w:rsidRDefault="00485819" w:rsidP="00722FF8">
      <w:pPr>
        <w:spacing w:line="276" w:lineRule="auto"/>
        <w:rPr>
          <w:szCs w:val="24"/>
        </w:rPr>
      </w:pPr>
      <w:r>
        <w:rPr>
          <w:szCs w:val="24"/>
        </w:rPr>
        <w:t xml:space="preserve"> </w:t>
      </w:r>
      <w:r>
        <w:rPr>
          <w:szCs w:val="24"/>
        </w:rPr>
        <w:tab/>
      </w:r>
      <w:r>
        <w:rPr>
          <w:szCs w:val="24"/>
        </w:rPr>
        <w:tab/>
      </w:r>
      <w:r>
        <w:rPr>
          <w:szCs w:val="24"/>
        </w:rPr>
        <w:tab/>
      </w:r>
      <w:r>
        <w:rPr>
          <w:szCs w:val="24"/>
        </w:rPr>
        <w:tab/>
      </w:r>
      <w:r>
        <w:rPr>
          <w:szCs w:val="24"/>
        </w:rPr>
        <w:tab/>
        <w:t>Deb Whiting</w:t>
      </w:r>
      <w:r>
        <w:rPr>
          <w:szCs w:val="24"/>
        </w:rPr>
        <w:tab/>
      </w:r>
    </w:p>
    <w:p w14:paraId="4A0C7742" w14:textId="290CF9A9" w:rsidR="00485819" w:rsidRPr="00722FF8" w:rsidRDefault="00485819" w:rsidP="00722FF8">
      <w:pPr>
        <w:spacing w:line="276" w:lineRule="auto"/>
        <w:rPr>
          <w:b/>
          <w:szCs w:val="24"/>
        </w:rPr>
      </w:pPr>
      <w:r>
        <w:rPr>
          <w:szCs w:val="24"/>
        </w:rPr>
        <w:tab/>
      </w:r>
      <w:r>
        <w:rPr>
          <w:szCs w:val="24"/>
        </w:rPr>
        <w:tab/>
      </w:r>
      <w:r>
        <w:rPr>
          <w:szCs w:val="24"/>
        </w:rPr>
        <w:tab/>
      </w:r>
      <w:r>
        <w:rPr>
          <w:szCs w:val="24"/>
        </w:rPr>
        <w:tab/>
      </w:r>
      <w:r>
        <w:rPr>
          <w:szCs w:val="24"/>
        </w:rPr>
        <w:tab/>
        <w:t>Lori Vellacott</w:t>
      </w:r>
    </w:p>
    <w:p w14:paraId="2583F027" w14:textId="586D2E0A" w:rsidR="00B2231B" w:rsidRPr="00D314B1" w:rsidRDefault="00B2231B" w:rsidP="00D314B1">
      <w:pPr>
        <w:pStyle w:val="Heading1"/>
        <w:rPr>
          <w:lang w:val="en-CA"/>
        </w:rPr>
      </w:pPr>
      <w:r>
        <w:rPr>
          <w:caps/>
          <w:lang w:val="en-CA"/>
        </w:rPr>
        <w:br w:type="page"/>
      </w:r>
    </w:p>
    <w:p w14:paraId="14F027C2" w14:textId="1F2D3CD8" w:rsidR="00A02C12" w:rsidRPr="00B2231B" w:rsidRDefault="00A02C12" w:rsidP="00B2231B">
      <w:pPr>
        <w:pStyle w:val="Heading1"/>
        <w:rPr>
          <w:lang w:val="en-CA"/>
        </w:rPr>
      </w:pPr>
      <w:bookmarkStart w:id="9" w:name="_Toc48634115"/>
      <w:r w:rsidRPr="00B2231B">
        <w:rPr>
          <w:caps/>
          <w:lang w:val="en-CA"/>
        </w:rPr>
        <w:lastRenderedPageBreak/>
        <w:t>School Community Council 2020- 2021</w:t>
      </w:r>
      <w:bookmarkEnd w:id="9"/>
    </w:p>
    <w:p w14:paraId="0ED67EB5" w14:textId="77777777" w:rsidR="00B2231B" w:rsidRDefault="00B2231B" w:rsidP="007D7082">
      <w:pPr>
        <w:rPr>
          <w:lang w:val="en-CA"/>
        </w:rPr>
      </w:pPr>
    </w:p>
    <w:p w14:paraId="34B8BA85" w14:textId="77777777" w:rsidR="00D314B1" w:rsidRDefault="00A02C12" w:rsidP="007D7082">
      <w:pPr>
        <w:rPr>
          <w:lang w:val="en-CA"/>
        </w:rPr>
      </w:pPr>
      <w:r w:rsidRPr="005B6FDC">
        <w:rPr>
          <w:lang w:val="en-CA"/>
        </w:rPr>
        <w:t>Kimberly Kenke</w:t>
      </w:r>
      <w:r w:rsidR="00B2231B">
        <w:rPr>
          <w:lang w:val="en-CA"/>
        </w:rPr>
        <w:tab/>
        <w:t xml:space="preserve"> (</w:t>
      </w:r>
      <w:r w:rsidRPr="005B6FDC">
        <w:rPr>
          <w:lang w:val="en-CA"/>
        </w:rPr>
        <w:t>Chair</w:t>
      </w:r>
      <w:r w:rsidR="00D314B1">
        <w:rPr>
          <w:lang w:val="en-CA"/>
        </w:rPr>
        <w:t xml:space="preserve"> – Elected Member</w:t>
      </w:r>
      <w:r w:rsidRPr="005B6FDC">
        <w:rPr>
          <w:lang w:val="en-CA"/>
        </w:rPr>
        <w:t>)</w:t>
      </w:r>
      <w:r w:rsidRPr="005B6FDC">
        <w:rPr>
          <w:lang w:val="en-CA"/>
        </w:rPr>
        <w:tab/>
      </w:r>
      <w:r w:rsidRPr="005B6FDC">
        <w:rPr>
          <w:lang w:val="en-CA"/>
        </w:rPr>
        <w:tab/>
      </w:r>
      <w:r w:rsidRPr="005B6FDC">
        <w:rPr>
          <w:lang w:val="en-CA"/>
        </w:rPr>
        <w:tab/>
      </w:r>
      <w:hyperlink r:id="rId15" w:history="1">
        <w:r w:rsidRPr="005B6FDC">
          <w:rPr>
            <w:rStyle w:val="Hyperlink"/>
            <w:rFonts w:ascii="Myriad Web" w:hAnsi="Myriad Web"/>
            <w:sz w:val="20"/>
            <w:szCs w:val="20"/>
            <w:lang w:val="en-CA"/>
          </w:rPr>
          <w:t>kkenke@sasktel.net</w:t>
        </w:r>
      </w:hyperlink>
      <w:r w:rsidRPr="005B6FDC">
        <w:rPr>
          <w:lang w:val="en-CA"/>
        </w:rPr>
        <w:tab/>
      </w:r>
      <w:r w:rsidRPr="005B6FDC">
        <w:rPr>
          <w:lang w:val="en-CA"/>
        </w:rPr>
        <w:tab/>
      </w:r>
    </w:p>
    <w:p w14:paraId="1DEF9AB4" w14:textId="77777777" w:rsidR="00D314B1" w:rsidRDefault="00A02C12" w:rsidP="007D7082">
      <w:pPr>
        <w:rPr>
          <w:lang w:val="en-CA"/>
        </w:rPr>
      </w:pPr>
      <w:r w:rsidRPr="005B6FDC">
        <w:rPr>
          <w:lang w:val="en-CA"/>
        </w:rPr>
        <w:t xml:space="preserve">Brittney Ollivier </w:t>
      </w:r>
      <w:r w:rsidR="00D314B1">
        <w:rPr>
          <w:lang w:val="en-CA"/>
        </w:rPr>
        <w:tab/>
      </w:r>
      <w:r w:rsidRPr="005B6FDC">
        <w:rPr>
          <w:lang w:val="en-CA"/>
        </w:rPr>
        <w:t>(Secretary</w:t>
      </w:r>
      <w:r w:rsidR="00D314B1">
        <w:rPr>
          <w:lang w:val="en-CA"/>
        </w:rPr>
        <w:t xml:space="preserve"> – Elected Member</w:t>
      </w:r>
      <w:r w:rsidRPr="005B6FDC">
        <w:rPr>
          <w:lang w:val="en-CA"/>
        </w:rPr>
        <w:t>)</w:t>
      </w:r>
      <w:r w:rsidRPr="005B6FDC">
        <w:rPr>
          <w:lang w:val="en-CA"/>
        </w:rPr>
        <w:tab/>
      </w:r>
      <w:r w:rsidRPr="005B6FDC">
        <w:rPr>
          <w:lang w:val="en-CA"/>
        </w:rPr>
        <w:tab/>
      </w:r>
      <w:hyperlink r:id="rId16" w:history="1">
        <w:r w:rsidR="00D314B1" w:rsidRPr="005B6FDC">
          <w:rPr>
            <w:rStyle w:val="Hyperlink"/>
            <w:rFonts w:ascii="Myriad Web" w:hAnsi="Myriad Web"/>
            <w:sz w:val="20"/>
            <w:szCs w:val="20"/>
            <w:lang w:val="en-CA"/>
          </w:rPr>
          <w:t>bolliviergo@hotmail.com</w:t>
        </w:r>
      </w:hyperlink>
      <w:r w:rsidR="00D314B1" w:rsidRPr="005B6FDC">
        <w:rPr>
          <w:lang w:val="en-CA"/>
        </w:rPr>
        <w:tab/>
      </w:r>
      <w:r w:rsidRPr="005B6FDC">
        <w:rPr>
          <w:lang w:val="en-CA"/>
        </w:rPr>
        <w:tab/>
      </w:r>
    </w:p>
    <w:p w14:paraId="6B1B0671" w14:textId="0923D99A" w:rsidR="00A02C12" w:rsidRPr="00D314B1" w:rsidRDefault="00A02C12" w:rsidP="007D7082">
      <w:pPr>
        <w:rPr>
          <w:b/>
          <w:lang w:val="en-CA"/>
        </w:rPr>
      </w:pPr>
      <w:r w:rsidRPr="005B6FDC">
        <w:rPr>
          <w:lang w:val="en-CA"/>
        </w:rPr>
        <w:t xml:space="preserve">Cyndee Boos </w:t>
      </w:r>
      <w:r w:rsidR="00D314B1">
        <w:rPr>
          <w:lang w:val="en-CA"/>
        </w:rPr>
        <w:tab/>
      </w:r>
      <w:r w:rsidR="00D314B1">
        <w:rPr>
          <w:lang w:val="en-CA"/>
        </w:rPr>
        <w:tab/>
      </w:r>
      <w:r w:rsidRPr="005B6FDC">
        <w:rPr>
          <w:lang w:val="en-CA"/>
        </w:rPr>
        <w:t>(Treasurer</w:t>
      </w:r>
      <w:r w:rsidR="00D314B1">
        <w:rPr>
          <w:lang w:val="en-CA"/>
        </w:rPr>
        <w:t xml:space="preserve"> – Elected Member)</w:t>
      </w:r>
      <w:r w:rsidR="00D314B1">
        <w:rPr>
          <w:lang w:val="en-CA"/>
        </w:rPr>
        <w:tab/>
      </w:r>
      <w:r w:rsidRPr="005B6FDC">
        <w:rPr>
          <w:lang w:val="en-CA"/>
        </w:rPr>
        <w:tab/>
      </w:r>
      <w:hyperlink r:id="rId17" w:history="1">
        <w:r w:rsidRPr="005B6FDC">
          <w:rPr>
            <w:rStyle w:val="Hyperlink"/>
            <w:rFonts w:ascii="Myriad Web" w:hAnsi="Myriad Web"/>
            <w:sz w:val="20"/>
            <w:szCs w:val="20"/>
            <w:lang w:val="en-CA"/>
          </w:rPr>
          <w:t>jcboos@sasktel.net</w:t>
        </w:r>
      </w:hyperlink>
      <w:r w:rsidR="00D314B1">
        <w:rPr>
          <w:rStyle w:val="Hyperlink"/>
          <w:rFonts w:ascii="Myriad Web" w:hAnsi="Myriad Web"/>
          <w:sz w:val="20"/>
          <w:szCs w:val="20"/>
          <w:u w:val="none"/>
          <w:lang w:val="en-CA"/>
        </w:rPr>
        <w:tab/>
      </w:r>
      <w:r w:rsidR="00D314B1">
        <w:rPr>
          <w:rStyle w:val="Hyperlink"/>
          <w:rFonts w:ascii="Myriad Web" w:hAnsi="Myriad Web"/>
          <w:sz w:val="20"/>
          <w:szCs w:val="20"/>
          <w:u w:val="none"/>
          <w:lang w:val="en-CA"/>
        </w:rPr>
        <w:tab/>
      </w:r>
    </w:p>
    <w:p w14:paraId="62500C2F" w14:textId="50A603EE" w:rsidR="00A02C12" w:rsidRPr="00D314B1" w:rsidRDefault="00A02C12" w:rsidP="007D7082">
      <w:pPr>
        <w:rPr>
          <w:lang w:val="en-CA"/>
        </w:rPr>
      </w:pPr>
      <w:r w:rsidRPr="005B6FDC">
        <w:rPr>
          <w:lang w:val="en-CA"/>
        </w:rPr>
        <w:t>Leanne Jenson</w:t>
      </w:r>
      <w:r w:rsidR="00D314B1">
        <w:rPr>
          <w:lang w:val="en-CA"/>
        </w:rPr>
        <w:tab/>
      </w:r>
      <w:r w:rsidR="00D314B1">
        <w:rPr>
          <w:lang w:val="en-CA"/>
        </w:rPr>
        <w:tab/>
        <w:t>(Elected Member)</w:t>
      </w:r>
      <w:r w:rsidR="00D314B1">
        <w:rPr>
          <w:lang w:val="en-CA"/>
        </w:rPr>
        <w:tab/>
      </w:r>
      <w:r w:rsidR="00D314B1">
        <w:rPr>
          <w:lang w:val="en-CA"/>
        </w:rPr>
        <w:tab/>
      </w:r>
      <w:r w:rsidR="00D314B1">
        <w:rPr>
          <w:lang w:val="en-CA"/>
        </w:rPr>
        <w:tab/>
      </w:r>
      <w:r w:rsidR="00D314B1">
        <w:rPr>
          <w:lang w:val="en-CA"/>
        </w:rPr>
        <w:tab/>
      </w:r>
      <w:hyperlink r:id="rId18" w:history="1">
        <w:r w:rsidRPr="005B6FDC">
          <w:rPr>
            <w:rStyle w:val="Hyperlink"/>
            <w:rFonts w:ascii="Myriad Web" w:hAnsi="Myriad Web"/>
            <w:sz w:val="20"/>
            <w:szCs w:val="20"/>
            <w:lang w:val="en-CA"/>
          </w:rPr>
          <w:t>leanne.jenson@gmail.com</w:t>
        </w:r>
      </w:hyperlink>
    </w:p>
    <w:p w14:paraId="29241724" w14:textId="6ED210A1" w:rsidR="00A02C12" w:rsidRPr="005B6FDC" w:rsidRDefault="00A02C12" w:rsidP="007D7082">
      <w:pPr>
        <w:rPr>
          <w:b/>
          <w:lang w:val="en-CA"/>
        </w:rPr>
      </w:pPr>
      <w:r w:rsidRPr="005B6FDC">
        <w:rPr>
          <w:lang w:val="en-CA"/>
        </w:rPr>
        <w:t>Ashlie Beutler</w:t>
      </w:r>
      <w:r w:rsidR="00D314B1">
        <w:rPr>
          <w:lang w:val="en-CA"/>
        </w:rPr>
        <w:tab/>
      </w:r>
      <w:r w:rsidR="00D314B1">
        <w:rPr>
          <w:lang w:val="en-CA"/>
        </w:rPr>
        <w:tab/>
        <w:t>(Elected Member)</w:t>
      </w:r>
      <w:r w:rsidR="00D314B1">
        <w:rPr>
          <w:b/>
          <w:lang w:val="en-CA"/>
        </w:rPr>
        <w:tab/>
      </w:r>
      <w:r w:rsidR="00D314B1">
        <w:rPr>
          <w:b/>
          <w:lang w:val="en-CA"/>
        </w:rPr>
        <w:tab/>
      </w:r>
      <w:r w:rsidR="00D314B1">
        <w:rPr>
          <w:b/>
          <w:lang w:val="en-CA"/>
        </w:rPr>
        <w:tab/>
      </w:r>
      <w:r w:rsidR="00D314B1">
        <w:rPr>
          <w:b/>
          <w:lang w:val="en-CA"/>
        </w:rPr>
        <w:tab/>
      </w:r>
      <w:hyperlink r:id="rId19" w:history="1">
        <w:r w:rsidRPr="005B6FDC">
          <w:rPr>
            <w:rStyle w:val="Hyperlink"/>
            <w:rFonts w:ascii="Myriad Web" w:hAnsi="Myriad Web"/>
            <w:sz w:val="20"/>
            <w:szCs w:val="20"/>
            <w:lang w:val="en-CA"/>
          </w:rPr>
          <w:t>daleandashlie@hotmail.com</w:t>
        </w:r>
      </w:hyperlink>
    </w:p>
    <w:p w14:paraId="1A309DB7" w14:textId="557FC80A" w:rsidR="00A02C12" w:rsidRPr="00D314B1" w:rsidRDefault="00A02C12" w:rsidP="007D7082">
      <w:pPr>
        <w:rPr>
          <w:lang w:val="en-CA"/>
        </w:rPr>
      </w:pPr>
      <w:proofErr w:type="spellStart"/>
      <w:r w:rsidRPr="005B6FDC">
        <w:rPr>
          <w:lang w:val="en-CA"/>
        </w:rPr>
        <w:t>Tayona</w:t>
      </w:r>
      <w:proofErr w:type="spellEnd"/>
      <w:r w:rsidRPr="005B6FDC">
        <w:rPr>
          <w:lang w:val="en-CA"/>
        </w:rPr>
        <w:t xml:space="preserve"> Wheler</w:t>
      </w:r>
      <w:r w:rsidR="00D314B1">
        <w:rPr>
          <w:lang w:val="en-CA"/>
        </w:rPr>
        <w:tab/>
        <w:t>(Elected Member)</w:t>
      </w:r>
      <w:r w:rsidR="00D314B1">
        <w:rPr>
          <w:lang w:val="en-CA"/>
        </w:rPr>
        <w:tab/>
      </w:r>
      <w:r w:rsidR="00D314B1">
        <w:rPr>
          <w:lang w:val="en-CA"/>
        </w:rPr>
        <w:tab/>
      </w:r>
      <w:r w:rsidR="00D314B1">
        <w:rPr>
          <w:lang w:val="en-CA"/>
        </w:rPr>
        <w:tab/>
      </w:r>
      <w:r w:rsidR="00D314B1">
        <w:rPr>
          <w:lang w:val="en-CA"/>
        </w:rPr>
        <w:tab/>
      </w:r>
      <w:hyperlink r:id="rId20" w:history="1">
        <w:r w:rsidRPr="005B6FDC">
          <w:rPr>
            <w:rStyle w:val="Hyperlink"/>
            <w:rFonts w:ascii="Myriad Web" w:hAnsi="Myriad Web"/>
            <w:sz w:val="20"/>
            <w:szCs w:val="20"/>
            <w:lang w:val="en-CA"/>
          </w:rPr>
          <w:t>t.weese@live.ca</w:t>
        </w:r>
      </w:hyperlink>
    </w:p>
    <w:p w14:paraId="3631EDCD" w14:textId="77777777" w:rsidR="00D314B1" w:rsidRDefault="00D314B1" w:rsidP="00D314B1">
      <w:pPr>
        <w:rPr>
          <w:rStyle w:val="Hyperlink"/>
          <w:rFonts w:ascii="Myriad Web" w:hAnsi="Myriad Web"/>
          <w:sz w:val="20"/>
          <w:szCs w:val="20"/>
          <w:lang w:val="en-CA"/>
        </w:rPr>
      </w:pPr>
      <w:r w:rsidRPr="005B6FDC">
        <w:rPr>
          <w:lang w:val="en-CA"/>
        </w:rPr>
        <w:t>Greg Tebay</w:t>
      </w:r>
      <w:r>
        <w:rPr>
          <w:lang w:val="en-CA"/>
        </w:rPr>
        <w:tab/>
      </w:r>
      <w:r>
        <w:rPr>
          <w:lang w:val="en-CA"/>
        </w:rPr>
        <w:tab/>
      </w:r>
      <w:r w:rsidRPr="005B6FDC">
        <w:rPr>
          <w:lang w:val="en-CA"/>
        </w:rPr>
        <w:t xml:space="preserve"> (Administration Representative</w:t>
      </w:r>
      <w:r>
        <w:rPr>
          <w:lang w:val="en-CA"/>
        </w:rPr>
        <w:t>)</w:t>
      </w:r>
      <w:r>
        <w:rPr>
          <w:lang w:val="en-CA"/>
        </w:rPr>
        <w:tab/>
      </w:r>
      <w:r>
        <w:rPr>
          <w:lang w:val="en-CA"/>
        </w:rPr>
        <w:tab/>
      </w:r>
      <w:hyperlink r:id="rId21" w:history="1">
        <w:r w:rsidRPr="005B6FDC">
          <w:rPr>
            <w:rStyle w:val="Hyperlink"/>
            <w:rFonts w:ascii="Myriad Web" w:hAnsi="Myriad Web"/>
            <w:sz w:val="20"/>
            <w:szCs w:val="20"/>
            <w:lang w:val="en-CA"/>
          </w:rPr>
          <w:t>greg.tebay@spiritsd.ca</w:t>
        </w:r>
      </w:hyperlink>
    </w:p>
    <w:p w14:paraId="347C90DD" w14:textId="186A791E" w:rsidR="00D314B1" w:rsidRDefault="00D314B1" w:rsidP="00D314B1">
      <w:pPr>
        <w:rPr>
          <w:rStyle w:val="Hyperlink"/>
          <w:rFonts w:ascii="Myriad Web" w:hAnsi="Myriad Web"/>
          <w:sz w:val="20"/>
          <w:szCs w:val="20"/>
          <w:lang w:val="en-CA"/>
        </w:rPr>
      </w:pPr>
      <w:r>
        <w:rPr>
          <w:lang w:val="en-CA"/>
        </w:rPr>
        <w:t xml:space="preserve">Daniel Howie </w:t>
      </w:r>
      <w:r>
        <w:rPr>
          <w:lang w:val="en-CA"/>
        </w:rPr>
        <w:tab/>
      </w:r>
      <w:r>
        <w:rPr>
          <w:lang w:val="en-CA"/>
        </w:rPr>
        <w:tab/>
        <w:t>(Administration Representative</w:t>
      </w:r>
      <w:r w:rsidRPr="005B6FDC">
        <w:rPr>
          <w:lang w:val="en-CA"/>
        </w:rPr>
        <w:t>)</w:t>
      </w:r>
      <w:r>
        <w:rPr>
          <w:lang w:val="en-CA"/>
        </w:rPr>
        <w:tab/>
      </w:r>
      <w:r>
        <w:rPr>
          <w:lang w:val="en-CA"/>
        </w:rPr>
        <w:tab/>
      </w:r>
      <w:hyperlink r:id="rId22" w:history="1">
        <w:r w:rsidRPr="005B6FDC">
          <w:rPr>
            <w:rStyle w:val="Hyperlink"/>
            <w:rFonts w:ascii="Myriad Web" w:hAnsi="Myriad Web"/>
            <w:sz w:val="20"/>
            <w:szCs w:val="20"/>
            <w:lang w:val="en-CA"/>
          </w:rPr>
          <w:t>daniel.howie@spiritsd.ca</w:t>
        </w:r>
      </w:hyperlink>
    </w:p>
    <w:p w14:paraId="47B5231A" w14:textId="6911714B" w:rsidR="00D314B1" w:rsidRPr="005B6FDC" w:rsidRDefault="00F95C21" w:rsidP="00D314B1">
      <w:pPr>
        <w:rPr>
          <w:b/>
          <w:lang w:val="en-CA"/>
        </w:rPr>
      </w:pPr>
      <w:r>
        <w:t>Twyla McNeil</w:t>
      </w:r>
      <w:r w:rsidR="00D314B1">
        <w:tab/>
      </w:r>
      <w:r w:rsidR="00D314B1">
        <w:tab/>
        <w:t>(Teacher Representative)</w:t>
      </w:r>
      <w:r>
        <w:tab/>
      </w:r>
      <w:r>
        <w:tab/>
      </w:r>
      <w:r>
        <w:tab/>
      </w:r>
      <w:hyperlink r:id="rId23" w:history="1">
        <w:r w:rsidRPr="00670E47">
          <w:rPr>
            <w:rStyle w:val="Hyperlink"/>
          </w:rPr>
          <w:t>twyla.mcneil@spiritsd.ca</w:t>
        </w:r>
      </w:hyperlink>
      <w:r>
        <w:tab/>
      </w:r>
    </w:p>
    <w:p w14:paraId="5CA91EB8" w14:textId="29CE3B63" w:rsidR="00D314B1" w:rsidRPr="00D314B1" w:rsidRDefault="00D314B1" w:rsidP="00D314B1">
      <w:pPr>
        <w:rPr>
          <w:lang w:val="en-CA"/>
        </w:rPr>
      </w:pPr>
      <w:r w:rsidRPr="005B6FDC">
        <w:rPr>
          <w:lang w:val="en-CA"/>
        </w:rPr>
        <w:t xml:space="preserve"> Sam Dyck </w:t>
      </w:r>
      <w:r>
        <w:rPr>
          <w:lang w:val="en-CA"/>
        </w:rPr>
        <w:tab/>
      </w:r>
      <w:r>
        <w:rPr>
          <w:lang w:val="en-CA"/>
        </w:rPr>
        <w:tab/>
      </w:r>
      <w:r w:rsidRPr="005B6FDC">
        <w:rPr>
          <w:lang w:val="en-CA"/>
        </w:rPr>
        <w:t>(Division Board Representative)</w:t>
      </w:r>
      <w:r>
        <w:rPr>
          <w:lang w:val="en-CA"/>
        </w:rPr>
        <w:tab/>
      </w:r>
      <w:r>
        <w:rPr>
          <w:lang w:val="en-CA"/>
        </w:rPr>
        <w:tab/>
      </w:r>
      <w:hyperlink r:id="rId24" w:history="1">
        <w:r w:rsidRPr="005B6FDC">
          <w:rPr>
            <w:rStyle w:val="Hyperlink"/>
            <w:rFonts w:ascii="Myriad Web" w:hAnsi="Myriad Web"/>
            <w:sz w:val="20"/>
            <w:szCs w:val="20"/>
            <w:lang w:val="en-CA"/>
          </w:rPr>
          <w:t>sam.dyck@spiritsd.ca</w:t>
        </w:r>
      </w:hyperlink>
    </w:p>
    <w:p w14:paraId="727036E1" w14:textId="79714948" w:rsidR="005B6FDC" w:rsidRPr="005B6FDC" w:rsidRDefault="005B6FDC" w:rsidP="00A02C12">
      <w:pPr>
        <w:rPr>
          <w:rFonts w:ascii="Myriad Web" w:hAnsi="Myriad Web"/>
          <w:b/>
          <w:sz w:val="20"/>
          <w:szCs w:val="20"/>
          <w:lang w:val="en-CA"/>
        </w:rPr>
      </w:pPr>
    </w:p>
    <w:p w14:paraId="75284A1D" w14:textId="55B35597" w:rsidR="00D314B1" w:rsidRDefault="00D314B1" w:rsidP="007D7082"/>
    <w:p w14:paraId="556D282E" w14:textId="2C5D4059" w:rsidR="005B6FDC" w:rsidRDefault="005B6FDC" w:rsidP="007D7082">
      <w:r>
        <w:t>O</w:t>
      </w:r>
      <w:r w:rsidRPr="0037280A">
        <w:t xml:space="preserve">ur School Community Council is an elected group of up to 9 parents and community members.  The purpose of the council is to develop shared responsibility for the learning success and well-being of all children and youth as well as encourage and facilitate parent and community engagement in school </w:t>
      </w:r>
      <w:r>
        <w:t>process.</w:t>
      </w:r>
    </w:p>
    <w:p w14:paraId="0A614482" w14:textId="68C2245E" w:rsidR="00CD76AC" w:rsidRDefault="005B6FDC" w:rsidP="007D7082">
      <w:r>
        <w:t>Meetings are the secon</w:t>
      </w:r>
      <w:r w:rsidR="007D7082">
        <w:t>d</w:t>
      </w:r>
      <w:r w:rsidR="00CD76AC">
        <w:t xml:space="preserve"> or third Monday of every month.</w:t>
      </w:r>
    </w:p>
    <w:p w14:paraId="02AF47E8" w14:textId="1345ED51" w:rsidR="00CD76AC" w:rsidRDefault="00D314B1" w:rsidP="00CD76AC">
      <w:pPr>
        <w:pStyle w:val="Heading1"/>
      </w:pPr>
      <w:bookmarkStart w:id="10" w:name="_Toc48634116"/>
      <w:r>
        <w:rPr>
          <w:noProof/>
        </w:rPr>
        <w:drawing>
          <wp:anchor distT="0" distB="0" distL="114300" distR="114300" simplePos="0" relativeHeight="251699200" behindDoc="0" locked="0" layoutInCell="1" allowOverlap="1" wp14:anchorId="31D799C3" wp14:editId="7CAE0780">
            <wp:simplePos x="0" y="0"/>
            <wp:positionH relativeFrom="page">
              <wp:align>center</wp:align>
            </wp:positionH>
            <wp:positionV relativeFrom="paragraph">
              <wp:posOffset>115047</wp:posOffset>
            </wp:positionV>
            <wp:extent cx="1403350" cy="1334770"/>
            <wp:effectExtent l="0" t="0" r="6350" b="0"/>
            <wp:wrapNone/>
            <wp:docPr id="12" name="Picture 12" descr="MC900071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111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3350" cy="1334770"/>
                    </a:xfrm>
                    <a:prstGeom prst="rect">
                      <a:avLst/>
                    </a:prstGeom>
                    <a:noFill/>
                    <a:ln>
                      <a:noFill/>
                    </a:ln>
                  </pic:spPr>
                </pic:pic>
              </a:graphicData>
            </a:graphic>
          </wp:anchor>
        </w:drawing>
      </w:r>
      <w:r w:rsidR="00CD76AC">
        <w:br w:type="page"/>
      </w:r>
      <w:r w:rsidR="005B6FDC">
        <w:lastRenderedPageBreak/>
        <w:t>PROGRAMS</w:t>
      </w:r>
      <w:bookmarkEnd w:id="10"/>
    </w:p>
    <w:p w14:paraId="1820DC98" w14:textId="05CF9542" w:rsidR="005B6FDC" w:rsidRPr="00CD76AC" w:rsidRDefault="005B6FDC" w:rsidP="00CD76AC">
      <w:pPr>
        <w:pStyle w:val="Heading2"/>
      </w:pPr>
      <w:bookmarkStart w:id="11" w:name="_Toc48634117"/>
      <w:r w:rsidRPr="005B6FDC">
        <w:t>Ac</w:t>
      </w:r>
      <w:r w:rsidR="0070058E">
        <w:t>ademic</w:t>
      </w:r>
      <w:bookmarkEnd w:id="11"/>
    </w:p>
    <w:p w14:paraId="125FB7D9" w14:textId="0A938DE5" w:rsidR="005B6FDC" w:rsidRPr="005A262C" w:rsidRDefault="005B6FDC" w:rsidP="00CD76AC">
      <w:pPr>
        <w:rPr>
          <w:b/>
        </w:rPr>
      </w:pPr>
      <w:r w:rsidRPr="005A262C">
        <w:t xml:space="preserve">Our academic program (Kindergarten – Grade 5) follows the provincial Saskatchewan Curriculum. Information on provincial curriculum can be found at the </w:t>
      </w:r>
      <w:hyperlink r:id="rId26">
        <w:r w:rsidRPr="005A262C">
          <w:rPr>
            <w:color w:val="0562C1"/>
            <w:u w:val="single" w:color="0562C1"/>
          </w:rPr>
          <w:t>Ministry of Education website</w:t>
        </w:r>
      </w:hyperlink>
      <w:hyperlink r:id="rId27">
        <w:r w:rsidRPr="005A262C">
          <w:t>.</w:t>
        </w:r>
      </w:hyperlink>
      <w:r w:rsidRPr="005A262C">
        <w:t xml:space="preserve"> </w:t>
      </w:r>
    </w:p>
    <w:p w14:paraId="7D1CC85C" w14:textId="36B432D7" w:rsidR="005B6FDC" w:rsidRPr="005B6FDC" w:rsidRDefault="005B6FDC" w:rsidP="00CD76AC">
      <w:pPr>
        <w:rPr>
          <w:b/>
        </w:rPr>
      </w:pPr>
      <w:r w:rsidRPr="005A262C">
        <w:t xml:space="preserve">The Prairie Spirit School Division’s </w:t>
      </w:r>
      <w:hyperlink r:id="rId28">
        <w:r w:rsidRPr="005A262C">
          <w:rPr>
            <w:color w:val="0562C1"/>
            <w:u w:val="single" w:color="0562C1"/>
          </w:rPr>
          <w:t>Strategic Planning Framework</w:t>
        </w:r>
      </w:hyperlink>
      <w:hyperlink r:id="rId29">
        <w:r w:rsidRPr="005A262C">
          <w:t xml:space="preserve"> </w:t>
        </w:r>
      </w:hyperlink>
      <w:r w:rsidRPr="005A262C">
        <w:t xml:space="preserve">and </w:t>
      </w:r>
      <w:hyperlink r:id="rId30">
        <w:r w:rsidRPr="005A262C">
          <w:rPr>
            <w:color w:val="0562C1"/>
            <w:u w:val="single" w:color="0562C1"/>
          </w:rPr>
          <w:t>My Prairie Spirit Classroom</w:t>
        </w:r>
      </w:hyperlink>
      <w:hyperlink r:id="rId31">
        <w:r w:rsidRPr="005A262C">
          <w:rPr>
            <w:color w:val="0562C1"/>
          </w:rPr>
          <w:t xml:space="preserve"> </w:t>
        </w:r>
      </w:hyperlink>
      <w:hyperlink r:id="rId32">
        <w:r w:rsidRPr="005A262C">
          <w:rPr>
            <w:color w:val="0562C1"/>
            <w:u w:val="single" w:color="0562C1"/>
          </w:rPr>
          <w:t>(MPSC)</w:t>
        </w:r>
      </w:hyperlink>
      <w:hyperlink r:id="rId33">
        <w:r w:rsidRPr="005A262C">
          <w:t xml:space="preserve"> </w:t>
        </w:r>
      </w:hyperlink>
      <w:r w:rsidRPr="005A262C">
        <w:t xml:space="preserve">guide our work towards continued improvement and fostering engaged lifelong learners. </w:t>
      </w:r>
    </w:p>
    <w:p w14:paraId="3A0F259E" w14:textId="7222EB1F" w:rsidR="005B6FDC" w:rsidRDefault="005B6FDC" w:rsidP="005B6FDC">
      <w:pPr>
        <w:spacing w:after="7" w:line="270" w:lineRule="auto"/>
        <w:ind w:left="226" w:right="456" w:hanging="10"/>
        <w:rPr>
          <w:rFonts w:ascii="Arial" w:eastAsia="Calibri" w:hAnsi="Arial" w:cs="Arial"/>
          <w:color w:val="000000"/>
          <w:sz w:val="20"/>
          <w:szCs w:val="20"/>
        </w:rPr>
      </w:pPr>
    </w:p>
    <w:p w14:paraId="6C98CF93" w14:textId="6DB87D82" w:rsidR="0070058E" w:rsidRPr="00CD76AC" w:rsidRDefault="005B6FDC" w:rsidP="00CD76AC">
      <w:pPr>
        <w:pStyle w:val="Heading2"/>
      </w:pPr>
      <w:bookmarkStart w:id="12" w:name="_Toc48634118"/>
      <w:r w:rsidRPr="005B6FDC">
        <w:t>Counseling</w:t>
      </w:r>
      <w:bookmarkEnd w:id="12"/>
    </w:p>
    <w:p w14:paraId="3211528B" w14:textId="0CF5E822" w:rsidR="005B6FDC" w:rsidRPr="005B6FDC" w:rsidRDefault="005B6FDC" w:rsidP="00CD76AC">
      <w:pPr>
        <w:rPr>
          <w:b/>
        </w:rPr>
      </w:pPr>
      <w:r w:rsidRPr="005B6FDC">
        <w:t>The counseling services in our school are available to help students, parents, and teachers develop positive learning experiences.  All school personnel provide guidance and support to students on an ongoing basis.  Formal guidance is offered in the form of various prevention programs (e.g. social skills, personal protection, conflict resolution, peer mediation, substance abuse, career guidance, and adolescent development) that are most often delivered by classroom teachers.  Our school-based counselor supports these programs and provides various additional services.</w:t>
      </w:r>
    </w:p>
    <w:p w14:paraId="68210753" w14:textId="4D8C3D19" w:rsidR="005B6FDC" w:rsidRPr="00CD76AC" w:rsidRDefault="005B6FDC" w:rsidP="005B6FDC">
      <w:pPr>
        <w:rPr>
          <w:b/>
        </w:rPr>
      </w:pPr>
      <w:r w:rsidRPr="005B6FDC">
        <w:t xml:space="preserve">The primary responsibility of the counselor is to provide direct assistance to individual students in the school.  The services offered include short-term individual counseling, group counseling, parent and teacher consultation, </w:t>
      </w:r>
      <w:proofErr w:type="spellStart"/>
      <w:r w:rsidRPr="005B6FDC">
        <w:t>behavioural</w:t>
      </w:r>
      <w:proofErr w:type="spellEnd"/>
      <w:r w:rsidRPr="005B6FDC">
        <w:t xml:space="preserve"> programming support, family intervention, behavioral assessment and referral assistance to other agencies.</w:t>
      </w:r>
    </w:p>
    <w:p w14:paraId="40A30477" w14:textId="77777777" w:rsidR="005B6FDC" w:rsidRPr="005A262C" w:rsidRDefault="005B6FDC" w:rsidP="005B6FDC">
      <w:pPr>
        <w:spacing w:after="7" w:line="270" w:lineRule="auto"/>
        <w:ind w:left="226" w:right="456" w:hanging="10"/>
        <w:rPr>
          <w:rFonts w:ascii="Arial" w:eastAsia="Calibri" w:hAnsi="Arial" w:cs="Arial"/>
          <w:color w:val="000000"/>
          <w:sz w:val="20"/>
          <w:szCs w:val="20"/>
        </w:rPr>
      </w:pPr>
    </w:p>
    <w:p w14:paraId="2ED3ACC1" w14:textId="77777777" w:rsidR="0070058E" w:rsidRPr="00CD76AC" w:rsidRDefault="0070058E" w:rsidP="00CD76AC">
      <w:pPr>
        <w:pStyle w:val="Heading2"/>
      </w:pPr>
      <w:bookmarkStart w:id="13" w:name="_Toc48634119"/>
      <w:r w:rsidRPr="00CD76AC">
        <w:t>Library</w:t>
      </w:r>
      <w:bookmarkEnd w:id="13"/>
      <w:r w:rsidRPr="00CD76AC">
        <w:t xml:space="preserve"> </w:t>
      </w:r>
    </w:p>
    <w:p w14:paraId="0997427B" w14:textId="33264833" w:rsidR="0070058E" w:rsidRPr="0070058E" w:rsidRDefault="0070058E" w:rsidP="00CD76AC">
      <w:pPr>
        <w:rPr>
          <w:b/>
        </w:rPr>
      </w:pPr>
      <w:r>
        <w:t>The Traditions</w:t>
      </w:r>
      <w:r w:rsidRPr="0070058E">
        <w:t xml:space="preserve"> Elementary School Library strives to provide a welcoming environment where students and staff have access to a wide range of information in a variety of formats. We support the development of lifelong learning skills as well as literacy for learning, recreational and informational needs.  </w:t>
      </w:r>
    </w:p>
    <w:p w14:paraId="0ADE1E69" w14:textId="011AE012" w:rsidR="0070058E" w:rsidRPr="0070058E" w:rsidRDefault="0070058E" w:rsidP="00CD76AC">
      <w:pPr>
        <w:rPr>
          <w:b/>
        </w:rPr>
      </w:pPr>
      <w:r w:rsidRPr="0070058E">
        <w:t xml:space="preserve">The library materials are carefully selected to support curriculum, develop literacy, and encourage curiosity and inquiry and support students’ social, cultural and emotional growth. We want the love of reading and learning to be a part of our students’ lives forever.  </w:t>
      </w:r>
    </w:p>
    <w:p w14:paraId="06415EB1" w14:textId="77777777" w:rsidR="0070058E" w:rsidRPr="0070058E" w:rsidRDefault="0070058E" w:rsidP="00CD76AC">
      <w:pPr>
        <w:rPr>
          <w:b/>
        </w:rPr>
      </w:pPr>
      <w:r w:rsidRPr="0070058E">
        <w:lastRenderedPageBreak/>
        <w:t xml:space="preserve">An itinerant library technician and some wonderful volunteers assist in keeping our library operational and welcoming.  </w:t>
      </w:r>
    </w:p>
    <w:p w14:paraId="14DA56CA" w14:textId="2331B684" w:rsidR="0070058E" w:rsidRDefault="0070058E" w:rsidP="00CD76AC">
      <w:pPr>
        <w:rPr>
          <w:b/>
        </w:rPr>
      </w:pPr>
      <w:r>
        <w:t>All students at Traditions</w:t>
      </w:r>
      <w:r w:rsidRPr="0070058E">
        <w:t xml:space="preserve"> Elementary School have a library account and may borrow materials from the library. </w:t>
      </w:r>
    </w:p>
    <w:p w14:paraId="4533A1AC" w14:textId="68CE1468" w:rsidR="0070058E" w:rsidRDefault="0070058E" w:rsidP="0070058E">
      <w:pPr>
        <w:rPr>
          <w:rFonts w:ascii="Arial" w:hAnsi="Arial" w:cs="Arial"/>
          <w:b/>
          <w:sz w:val="20"/>
          <w:szCs w:val="20"/>
        </w:rPr>
      </w:pPr>
    </w:p>
    <w:p w14:paraId="0881A10E" w14:textId="77777777" w:rsidR="0070058E" w:rsidRPr="00CD76AC" w:rsidRDefault="0070058E" w:rsidP="00CD76AC">
      <w:pPr>
        <w:spacing w:after="90" w:line="259" w:lineRule="auto"/>
        <w:rPr>
          <w:rStyle w:val="SubtleEmphasis"/>
        </w:rPr>
      </w:pPr>
      <w:r w:rsidRPr="00CD76AC">
        <w:rPr>
          <w:rStyle w:val="SubtleEmphasis"/>
        </w:rPr>
        <w:t xml:space="preserve">Frequently Asked Library Questions: </w:t>
      </w:r>
    </w:p>
    <w:p w14:paraId="700C5E17" w14:textId="77777777" w:rsidR="0070058E" w:rsidRPr="00722FF8" w:rsidRDefault="0070058E" w:rsidP="0070058E">
      <w:pPr>
        <w:numPr>
          <w:ilvl w:val="0"/>
          <w:numId w:val="1"/>
        </w:numPr>
        <w:spacing w:after="7" w:line="410" w:lineRule="auto"/>
        <w:ind w:hanging="360"/>
        <w:rPr>
          <w:rFonts w:ascii="Arial" w:hAnsi="Arial" w:cs="Arial"/>
          <w:b/>
          <w:i/>
          <w:sz w:val="20"/>
          <w:szCs w:val="20"/>
        </w:rPr>
      </w:pPr>
      <w:r w:rsidRPr="00722FF8">
        <w:rPr>
          <w:rFonts w:ascii="Arial" w:hAnsi="Arial" w:cs="Arial"/>
          <w:i/>
          <w:sz w:val="20"/>
          <w:szCs w:val="20"/>
        </w:rPr>
        <w:t xml:space="preserve">How many books may I borrow? Students may have up to six (6) books out at one time. </w:t>
      </w:r>
    </w:p>
    <w:p w14:paraId="2582878D" w14:textId="77777777" w:rsidR="0070058E" w:rsidRPr="00722FF8" w:rsidRDefault="0070058E" w:rsidP="0070058E">
      <w:pPr>
        <w:numPr>
          <w:ilvl w:val="0"/>
          <w:numId w:val="1"/>
        </w:numPr>
        <w:spacing w:after="7" w:line="410" w:lineRule="auto"/>
        <w:ind w:hanging="360"/>
        <w:rPr>
          <w:rFonts w:ascii="Arial" w:hAnsi="Arial" w:cs="Arial"/>
          <w:b/>
          <w:i/>
          <w:sz w:val="20"/>
          <w:szCs w:val="20"/>
        </w:rPr>
      </w:pPr>
      <w:r w:rsidRPr="00722FF8">
        <w:rPr>
          <w:rFonts w:ascii="Arial" w:hAnsi="Arial" w:cs="Arial"/>
          <w:i/>
          <w:sz w:val="20"/>
          <w:szCs w:val="20"/>
        </w:rPr>
        <w:t xml:space="preserve">How long may I keep the books? Students may keep books for up to two (2) weeks.  </w:t>
      </w:r>
    </w:p>
    <w:p w14:paraId="1B96F4FB" w14:textId="77777777" w:rsidR="0070058E" w:rsidRPr="00722FF8" w:rsidRDefault="0070058E" w:rsidP="0070058E">
      <w:pPr>
        <w:numPr>
          <w:ilvl w:val="0"/>
          <w:numId w:val="1"/>
        </w:numPr>
        <w:spacing w:after="7" w:line="357" w:lineRule="auto"/>
        <w:ind w:hanging="360"/>
        <w:rPr>
          <w:rFonts w:ascii="Arial" w:hAnsi="Arial" w:cs="Arial"/>
          <w:b/>
          <w:i/>
          <w:sz w:val="20"/>
          <w:szCs w:val="20"/>
        </w:rPr>
      </w:pPr>
      <w:r w:rsidRPr="00722FF8">
        <w:rPr>
          <w:rFonts w:ascii="Arial" w:hAnsi="Arial" w:cs="Arial"/>
          <w:i/>
          <w:sz w:val="20"/>
          <w:szCs w:val="20"/>
        </w:rPr>
        <w:t xml:space="preserve">What if I’m not finished my book in two weeks? You may renew your book if you need to keep it longer.  </w:t>
      </w:r>
    </w:p>
    <w:p w14:paraId="094102F9" w14:textId="77777777" w:rsidR="0070058E" w:rsidRPr="00722FF8" w:rsidRDefault="0070058E" w:rsidP="0070058E">
      <w:pPr>
        <w:numPr>
          <w:ilvl w:val="0"/>
          <w:numId w:val="1"/>
        </w:numPr>
        <w:spacing w:after="69" w:line="270" w:lineRule="auto"/>
        <w:ind w:hanging="360"/>
        <w:rPr>
          <w:rFonts w:ascii="Arial" w:hAnsi="Arial" w:cs="Arial"/>
          <w:b/>
          <w:i/>
          <w:sz w:val="20"/>
          <w:szCs w:val="20"/>
        </w:rPr>
      </w:pPr>
      <w:r w:rsidRPr="00722FF8">
        <w:rPr>
          <w:rFonts w:ascii="Arial" w:hAnsi="Arial" w:cs="Arial"/>
          <w:i/>
          <w:sz w:val="20"/>
          <w:szCs w:val="20"/>
        </w:rPr>
        <w:t xml:space="preserve">What if …I lose a </w:t>
      </w:r>
      <w:proofErr w:type="gramStart"/>
      <w:r w:rsidRPr="00722FF8">
        <w:rPr>
          <w:rFonts w:ascii="Arial" w:hAnsi="Arial" w:cs="Arial"/>
          <w:i/>
          <w:sz w:val="20"/>
          <w:szCs w:val="20"/>
        </w:rPr>
        <w:t>book</w:t>
      </w:r>
      <w:proofErr w:type="gramEnd"/>
      <w:r w:rsidRPr="00722FF8">
        <w:rPr>
          <w:rFonts w:ascii="Arial" w:hAnsi="Arial" w:cs="Arial"/>
          <w:i/>
          <w:sz w:val="20"/>
          <w:szCs w:val="20"/>
        </w:rPr>
        <w:t xml:space="preserve"> or my dog eats it or my little sister </w:t>
      </w:r>
      <w:proofErr w:type="spellStart"/>
      <w:r w:rsidRPr="00722FF8">
        <w:rPr>
          <w:rFonts w:ascii="Arial" w:hAnsi="Arial" w:cs="Arial"/>
          <w:i/>
          <w:sz w:val="20"/>
          <w:szCs w:val="20"/>
        </w:rPr>
        <w:t>colours</w:t>
      </w:r>
      <w:proofErr w:type="spellEnd"/>
      <w:r w:rsidRPr="00722FF8">
        <w:rPr>
          <w:rFonts w:ascii="Arial" w:hAnsi="Arial" w:cs="Arial"/>
          <w:i/>
          <w:sz w:val="20"/>
          <w:szCs w:val="20"/>
        </w:rPr>
        <w:t xml:space="preserve"> in it or I drop it in a puddle? You are responsible for everything you borrow from the library, but we understand things happen. If something does happen to your library book, you can pay a small replacement fee ($10 for fiction/ $15 for non-fiction).  </w:t>
      </w:r>
    </w:p>
    <w:p w14:paraId="1E1BD05E" w14:textId="77777777" w:rsidR="0070058E" w:rsidRPr="00722FF8" w:rsidRDefault="0070058E" w:rsidP="0070058E">
      <w:pPr>
        <w:numPr>
          <w:ilvl w:val="0"/>
          <w:numId w:val="1"/>
        </w:numPr>
        <w:spacing w:after="177" w:line="267" w:lineRule="auto"/>
        <w:ind w:hanging="360"/>
        <w:rPr>
          <w:rFonts w:ascii="Arial" w:hAnsi="Arial" w:cs="Arial"/>
          <w:b/>
          <w:i/>
          <w:sz w:val="20"/>
          <w:szCs w:val="20"/>
        </w:rPr>
      </w:pPr>
      <w:r w:rsidRPr="00722FF8">
        <w:rPr>
          <w:rFonts w:ascii="Arial" w:hAnsi="Arial" w:cs="Arial"/>
          <w:i/>
          <w:sz w:val="20"/>
          <w:szCs w:val="20"/>
        </w:rPr>
        <w:t xml:space="preserve">What if I pay for a lost book, but I find it later? The library will refund your money.  </w:t>
      </w:r>
    </w:p>
    <w:p w14:paraId="2C156BAF" w14:textId="77777777" w:rsidR="0070058E" w:rsidRPr="00722FF8" w:rsidRDefault="0070058E" w:rsidP="0070058E">
      <w:pPr>
        <w:numPr>
          <w:ilvl w:val="0"/>
          <w:numId w:val="1"/>
        </w:numPr>
        <w:spacing w:after="72" w:line="270" w:lineRule="auto"/>
        <w:ind w:hanging="360"/>
        <w:rPr>
          <w:rFonts w:ascii="Arial" w:hAnsi="Arial" w:cs="Arial"/>
          <w:b/>
          <w:i/>
          <w:sz w:val="20"/>
          <w:szCs w:val="20"/>
        </w:rPr>
      </w:pPr>
      <w:r w:rsidRPr="00722FF8">
        <w:rPr>
          <w:rFonts w:ascii="Arial" w:hAnsi="Arial" w:cs="Arial"/>
          <w:i/>
          <w:sz w:val="20"/>
          <w:szCs w:val="20"/>
        </w:rPr>
        <w:t xml:space="preserve">What if the library says I have a book, but I KNOW I returned it? First, we will ask you to check at home, in your book bag, locker and classroom library. Often books get onto the levelled reading carts, lost in the classroom teacher’s collection or left somewhere in the home. Second, if you have looked everywhere, and your book is not there, we will look on the library shelves. Despite being very vigilant, sometimes books find their way back to the shelves without going through the computer. If your book is not on the shelves, you are responsible for paying the replacement fee. Again, if it turns up later, we will refund your money.  </w:t>
      </w:r>
    </w:p>
    <w:p w14:paraId="4EC08482" w14:textId="465C6577" w:rsidR="0070058E" w:rsidRPr="00722FF8" w:rsidRDefault="0070058E" w:rsidP="0070058E">
      <w:pPr>
        <w:numPr>
          <w:ilvl w:val="0"/>
          <w:numId w:val="1"/>
        </w:numPr>
        <w:spacing w:after="281" w:line="270" w:lineRule="auto"/>
        <w:ind w:hanging="360"/>
        <w:rPr>
          <w:rFonts w:ascii="Arial" w:hAnsi="Arial" w:cs="Arial"/>
          <w:b/>
          <w:i/>
          <w:sz w:val="20"/>
          <w:szCs w:val="20"/>
        </w:rPr>
      </w:pPr>
      <w:r w:rsidRPr="00722FF8">
        <w:rPr>
          <w:rFonts w:ascii="Arial" w:hAnsi="Arial" w:cs="Arial"/>
          <w:i/>
          <w:sz w:val="20"/>
          <w:szCs w:val="20"/>
        </w:rPr>
        <w:t xml:space="preserve">What if my friend wants my book? Can I just pass it to him? NO! Remember that you are responsible for everything you sign out of the library. If your friend loses or damages the book and it is signed out under your name, you will be responsible to pay for it. If your friend wants to borrow the book, come to the library with your friend and have the staff sign it out of your name and into your friend’s name.  </w:t>
      </w:r>
    </w:p>
    <w:p w14:paraId="4725B756" w14:textId="77777777" w:rsidR="0070058E" w:rsidRPr="0070058E" w:rsidRDefault="0070058E" w:rsidP="0070058E">
      <w:pPr>
        <w:rPr>
          <w:rFonts w:ascii="Arial" w:hAnsi="Arial" w:cs="Arial"/>
          <w:b/>
          <w:sz w:val="20"/>
          <w:szCs w:val="20"/>
        </w:rPr>
      </w:pPr>
    </w:p>
    <w:p w14:paraId="2E0BB132" w14:textId="1FA02EFE" w:rsidR="0070058E" w:rsidRPr="0070058E" w:rsidRDefault="0070058E" w:rsidP="00CD76AC">
      <w:pPr>
        <w:pStyle w:val="Heading2"/>
      </w:pPr>
      <w:bookmarkStart w:id="14" w:name="_Toc48634120"/>
      <w:r w:rsidRPr="0070058E">
        <w:t>Student Support Services</w:t>
      </w:r>
      <w:bookmarkEnd w:id="14"/>
    </w:p>
    <w:p w14:paraId="204A36A2" w14:textId="0204DD50" w:rsidR="0070058E" w:rsidRPr="0070058E" w:rsidRDefault="0070058E" w:rsidP="0070058E">
      <w:pPr>
        <w:ind w:right="90"/>
        <w:rPr>
          <w:rFonts w:ascii="Arial" w:hAnsi="Arial" w:cs="Arial"/>
          <w:b/>
          <w:sz w:val="20"/>
          <w:szCs w:val="20"/>
        </w:rPr>
      </w:pPr>
      <w:r w:rsidRPr="0070058E">
        <w:rPr>
          <w:rFonts w:ascii="Arial" w:hAnsi="Arial" w:cs="Arial"/>
          <w:sz w:val="20"/>
          <w:szCs w:val="20"/>
        </w:rPr>
        <w:t xml:space="preserve">At Traditions Elementary School, we encourage high levels of learning for all students. We offer a range of support services to ensure that students are successful. Classroom teachers work together to plan and teach with members of the student services team including special education resource teachers (SERTs), Educational Associates (EAs), and our school counsellor. Some students access additional support in their classrooms. Teachers and EAs may provide small group or one to one tutorial support in or near students’ classrooms to supplement general classroom instruction as well. The assistance provided varies according to the individual needs of the child. Parents or guardians who are concerned about their child’s progress are encouraged to discuss their concerns with the classroom teacher. </w:t>
      </w:r>
    </w:p>
    <w:p w14:paraId="493D2E12" w14:textId="08A1ED94" w:rsidR="0070058E" w:rsidRDefault="0070058E" w:rsidP="00CD76AC">
      <w:pPr>
        <w:ind w:left="-90" w:right="90" w:firstLine="90"/>
        <w:rPr>
          <w:rFonts w:ascii="Arial" w:hAnsi="Arial" w:cs="Arial"/>
          <w:b/>
          <w:sz w:val="20"/>
          <w:szCs w:val="20"/>
        </w:rPr>
      </w:pPr>
      <w:r w:rsidRPr="0070058E">
        <w:rPr>
          <w:rFonts w:ascii="Arial" w:hAnsi="Arial" w:cs="Arial"/>
          <w:sz w:val="20"/>
          <w:szCs w:val="20"/>
        </w:rPr>
        <w:lastRenderedPageBreak/>
        <w:t xml:space="preserve">The school team works together to identify students who require access to learning support services personnel who provide additional knowledge to teachers and support for students in the areas of speech and language, occupational therapy to help students achieve independence in self-care and learning (i.e. handwriting, visual motor skills, coordination and strengthening of fine motor skills), and educational assessments. Parents or guardians must complete a parent permission form for students to use these services. </w:t>
      </w:r>
    </w:p>
    <w:p w14:paraId="3BC7BD93" w14:textId="77777777" w:rsidR="0070058E" w:rsidRPr="0070058E" w:rsidRDefault="0070058E" w:rsidP="0070058E">
      <w:pPr>
        <w:ind w:left="-90" w:right="90" w:firstLine="90"/>
        <w:rPr>
          <w:rFonts w:ascii="Arial" w:hAnsi="Arial" w:cs="Arial"/>
          <w:b/>
          <w:sz w:val="20"/>
          <w:szCs w:val="20"/>
        </w:rPr>
      </w:pPr>
    </w:p>
    <w:p w14:paraId="2E6E3166" w14:textId="3E466D74" w:rsidR="0070058E" w:rsidRDefault="0070058E" w:rsidP="00CD76AC">
      <w:pPr>
        <w:pStyle w:val="Heading1"/>
      </w:pPr>
      <w:bookmarkStart w:id="15" w:name="_Toc48634121"/>
      <w:r w:rsidRPr="0070058E">
        <w:t>COMMUNICATION</w:t>
      </w:r>
      <w:bookmarkEnd w:id="15"/>
    </w:p>
    <w:p w14:paraId="5469E21B" w14:textId="77777777" w:rsidR="0070058E" w:rsidRPr="00CD76AC" w:rsidRDefault="0070058E" w:rsidP="00CD76AC">
      <w:pPr>
        <w:pStyle w:val="Heading2"/>
      </w:pPr>
      <w:bookmarkStart w:id="16" w:name="_Toc48634122"/>
      <w:r w:rsidRPr="00CD76AC">
        <w:t>School Website</w:t>
      </w:r>
      <w:bookmarkEnd w:id="16"/>
      <w:r w:rsidRPr="00CD76AC">
        <w:t xml:space="preserve"> </w:t>
      </w:r>
    </w:p>
    <w:p w14:paraId="7D140DA8" w14:textId="15646697" w:rsidR="0070058E" w:rsidRPr="0070058E" w:rsidRDefault="0070058E" w:rsidP="0070058E">
      <w:pPr>
        <w:rPr>
          <w:rFonts w:asciiTheme="majorHAnsi" w:hAnsiTheme="majorHAnsi" w:cstheme="majorHAnsi"/>
          <w:b/>
          <w:sz w:val="20"/>
          <w:szCs w:val="20"/>
        </w:rPr>
      </w:pPr>
      <w:r w:rsidRPr="0070058E">
        <w:rPr>
          <w:rFonts w:asciiTheme="majorHAnsi" w:hAnsiTheme="majorHAnsi" w:cstheme="majorHAnsi"/>
          <w:sz w:val="20"/>
          <w:szCs w:val="20"/>
        </w:rPr>
        <w:t>Our school website can be found at</w:t>
      </w:r>
      <w:r>
        <w:rPr>
          <w:rFonts w:asciiTheme="majorHAnsi" w:hAnsiTheme="majorHAnsi" w:cstheme="majorHAnsi"/>
          <w:sz w:val="20"/>
          <w:szCs w:val="20"/>
        </w:rPr>
        <w:t xml:space="preserve"> </w:t>
      </w:r>
      <w:r w:rsidRPr="00CD76AC">
        <w:rPr>
          <w:rFonts w:asciiTheme="majorHAnsi" w:hAnsiTheme="majorHAnsi" w:cstheme="majorHAnsi"/>
          <w:b/>
          <w:sz w:val="20"/>
          <w:szCs w:val="20"/>
          <w:u w:val="single" w:color="0562C1"/>
        </w:rPr>
        <w:t>blogs.spiritsd.ca/traditions</w:t>
      </w:r>
      <w:r>
        <w:rPr>
          <w:rFonts w:asciiTheme="majorHAnsi" w:hAnsiTheme="majorHAnsi" w:cstheme="majorHAnsi"/>
          <w:sz w:val="20"/>
          <w:szCs w:val="20"/>
          <w:u w:val="single" w:color="0562C1"/>
        </w:rPr>
        <w:t xml:space="preserve"> </w:t>
      </w:r>
      <w:r w:rsidRPr="0070058E">
        <w:rPr>
          <w:rFonts w:asciiTheme="majorHAnsi" w:hAnsiTheme="majorHAnsi" w:cstheme="majorHAnsi"/>
          <w:sz w:val="20"/>
          <w:szCs w:val="20"/>
        </w:rPr>
        <w:t xml:space="preserve">and is your recommended first stop for information and news from our school. We recommend that you bookmark/favorite the site and check it often. </w:t>
      </w:r>
    </w:p>
    <w:p w14:paraId="055CDCCC" w14:textId="77777777" w:rsidR="0070058E" w:rsidRPr="0070058E" w:rsidRDefault="0070058E" w:rsidP="0070058E">
      <w:pPr>
        <w:spacing w:after="88" w:line="259" w:lineRule="auto"/>
        <w:ind w:left="216"/>
        <w:rPr>
          <w:rFonts w:asciiTheme="majorHAnsi" w:hAnsiTheme="majorHAnsi" w:cstheme="majorHAnsi"/>
          <w:b/>
          <w:sz w:val="20"/>
          <w:szCs w:val="20"/>
        </w:rPr>
      </w:pPr>
      <w:r w:rsidRPr="0070058E">
        <w:rPr>
          <w:rFonts w:asciiTheme="majorHAnsi" w:hAnsiTheme="majorHAnsi" w:cstheme="majorHAnsi"/>
          <w:sz w:val="20"/>
          <w:szCs w:val="20"/>
        </w:rPr>
        <w:t xml:space="preserve"> </w:t>
      </w:r>
    </w:p>
    <w:p w14:paraId="568F2DD6" w14:textId="77777777" w:rsidR="0070058E" w:rsidRPr="00CD76AC" w:rsidRDefault="0070058E" w:rsidP="00CD76AC">
      <w:pPr>
        <w:pStyle w:val="Heading2"/>
      </w:pPr>
      <w:bookmarkStart w:id="17" w:name="_Toc48634123"/>
      <w:r w:rsidRPr="00CD76AC">
        <w:t>School Newsletters</w:t>
      </w:r>
      <w:bookmarkEnd w:id="17"/>
      <w:r w:rsidRPr="00CD76AC">
        <w:t xml:space="preserve"> </w:t>
      </w:r>
    </w:p>
    <w:p w14:paraId="4DDE5FA1" w14:textId="77777777" w:rsidR="0070058E" w:rsidRPr="0070058E" w:rsidRDefault="0070058E" w:rsidP="0070058E">
      <w:pPr>
        <w:rPr>
          <w:rFonts w:asciiTheme="majorHAnsi" w:hAnsiTheme="majorHAnsi" w:cstheme="majorHAnsi"/>
          <w:b/>
          <w:sz w:val="20"/>
          <w:szCs w:val="20"/>
        </w:rPr>
      </w:pPr>
      <w:r w:rsidRPr="0070058E">
        <w:rPr>
          <w:rFonts w:asciiTheme="majorHAnsi" w:hAnsiTheme="majorHAnsi" w:cstheme="majorHAnsi"/>
          <w:sz w:val="20"/>
          <w:szCs w:val="20"/>
        </w:rPr>
        <w:t xml:space="preserve">Our school newsletter that is emailed to families on the first Friday of each month. Our school will typically send the school newsletter by email, but you are welcome to contact the school office if you would rather have a paper copy. You can also access the newsletter on our school website.  </w:t>
      </w:r>
    </w:p>
    <w:p w14:paraId="67078B1D" w14:textId="77777777" w:rsidR="0070058E" w:rsidRPr="0070058E" w:rsidRDefault="0070058E" w:rsidP="0070058E">
      <w:pPr>
        <w:spacing w:after="88" w:line="259" w:lineRule="auto"/>
        <w:ind w:left="216"/>
        <w:rPr>
          <w:rFonts w:asciiTheme="majorHAnsi" w:hAnsiTheme="majorHAnsi" w:cstheme="majorHAnsi"/>
          <w:b/>
          <w:sz w:val="20"/>
          <w:szCs w:val="20"/>
        </w:rPr>
      </w:pPr>
      <w:r w:rsidRPr="0070058E">
        <w:rPr>
          <w:rFonts w:asciiTheme="majorHAnsi" w:hAnsiTheme="majorHAnsi" w:cstheme="majorHAnsi"/>
          <w:sz w:val="20"/>
          <w:szCs w:val="20"/>
        </w:rPr>
        <w:t xml:space="preserve"> </w:t>
      </w:r>
    </w:p>
    <w:p w14:paraId="2770B965" w14:textId="77777777" w:rsidR="0070058E" w:rsidRPr="00825500" w:rsidRDefault="0070058E" w:rsidP="00CD76AC">
      <w:pPr>
        <w:pStyle w:val="Heading2"/>
      </w:pPr>
      <w:bookmarkStart w:id="18" w:name="_Toc48634124"/>
      <w:r w:rsidRPr="00825500">
        <w:t>Classroom Communication</w:t>
      </w:r>
      <w:bookmarkEnd w:id="18"/>
      <w:r w:rsidRPr="00825500">
        <w:t xml:space="preserve"> </w:t>
      </w:r>
    </w:p>
    <w:p w14:paraId="2A8513B6" w14:textId="5ABD46CB" w:rsidR="0070058E" w:rsidRPr="0070058E" w:rsidRDefault="0070058E" w:rsidP="0070058E">
      <w:pPr>
        <w:ind w:right="456"/>
        <w:rPr>
          <w:rFonts w:asciiTheme="majorHAnsi" w:hAnsiTheme="majorHAnsi" w:cstheme="majorHAnsi"/>
          <w:b/>
          <w:sz w:val="20"/>
          <w:szCs w:val="20"/>
        </w:rPr>
      </w:pPr>
      <w:r w:rsidRPr="0070058E">
        <w:rPr>
          <w:rFonts w:asciiTheme="majorHAnsi" w:hAnsiTheme="majorHAnsi" w:cstheme="majorHAnsi"/>
          <w:sz w:val="20"/>
          <w:szCs w:val="20"/>
        </w:rPr>
        <w:t xml:space="preserve">Regular communication between the classroom and the home </w:t>
      </w:r>
      <w:r>
        <w:rPr>
          <w:rFonts w:asciiTheme="majorHAnsi" w:hAnsiTheme="majorHAnsi" w:cstheme="majorHAnsi"/>
          <w:sz w:val="20"/>
          <w:szCs w:val="20"/>
        </w:rPr>
        <w:t>is essential for success. Traditions</w:t>
      </w:r>
      <w:r w:rsidRPr="0070058E">
        <w:rPr>
          <w:rFonts w:asciiTheme="majorHAnsi" w:hAnsiTheme="majorHAnsi" w:cstheme="majorHAnsi"/>
          <w:sz w:val="20"/>
          <w:szCs w:val="20"/>
        </w:rPr>
        <w:t xml:space="preserve"> </w:t>
      </w:r>
    </w:p>
    <w:p w14:paraId="4E51F38D" w14:textId="44AC5404" w:rsidR="0070058E" w:rsidRPr="0070058E" w:rsidRDefault="0070058E" w:rsidP="0070058E">
      <w:pPr>
        <w:ind w:right="456"/>
        <w:rPr>
          <w:rFonts w:asciiTheme="majorHAnsi" w:hAnsiTheme="majorHAnsi" w:cstheme="majorHAnsi"/>
          <w:b/>
          <w:sz w:val="20"/>
          <w:szCs w:val="20"/>
        </w:rPr>
      </w:pPr>
      <w:r w:rsidRPr="0070058E">
        <w:rPr>
          <w:rFonts w:asciiTheme="majorHAnsi" w:hAnsiTheme="majorHAnsi" w:cstheme="majorHAnsi"/>
          <w:sz w:val="20"/>
          <w:szCs w:val="20"/>
        </w:rPr>
        <w:t>Elementary teachers use a variety of paper or digital tools/apps (</w:t>
      </w:r>
      <w:proofErr w:type="spellStart"/>
      <w:r w:rsidRPr="0070058E">
        <w:rPr>
          <w:rFonts w:asciiTheme="majorHAnsi" w:hAnsiTheme="majorHAnsi" w:cstheme="majorHAnsi"/>
          <w:sz w:val="20"/>
          <w:szCs w:val="20"/>
        </w:rPr>
        <w:t>ie</w:t>
      </w:r>
      <w:proofErr w:type="spellEnd"/>
      <w:r w:rsidRPr="0070058E">
        <w:rPr>
          <w:rFonts w:asciiTheme="majorHAnsi" w:hAnsiTheme="majorHAnsi" w:cstheme="majorHAnsi"/>
          <w:sz w:val="20"/>
          <w:szCs w:val="20"/>
        </w:rPr>
        <w:t xml:space="preserve">: </w:t>
      </w:r>
      <w:proofErr w:type="spellStart"/>
      <w:r w:rsidRPr="0070058E">
        <w:rPr>
          <w:rFonts w:asciiTheme="majorHAnsi" w:hAnsiTheme="majorHAnsi" w:cstheme="majorHAnsi"/>
          <w:sz w:val="20"/>
          <w:szCs w:val="20"/>
        </w:rPr>
        <w:t>dayplanners</w:t>
      </w:r>
      <w:proofErr w:type="spellEnd"/>
      <w:r w:rsidRPr="0070058E">
        <w:rPr>
          <w:rFonts w:asciiTheme="majorHAnsi" w:hAnsiTheme="majorHAnsi" w:cstheme="majorHAnsi"/>
          <w:sz w:val="20"/>
          <w:szCs w:val="20"/>
        </w:rPr>
        <w:t xml:space="preserve">, </w:t>
      </w:r>
      <w:proofErr w:type="spellStart"/>
      <w:r w:rsidRPr="0070058E">
        <w:rPr>
          <w:rFonts w:asciiTheme="majorHAnsi" w:hAnsiTheme="majorHAnsi" w:cstheme="majorHAnsi"/>
          <w:sz w:val="20"/>
          <w:szCs w:val="20"/>
        </w:rPr>
        <w:t>eport</w:t>
      </w:r>
      <w:r w:rsidR="00CD76AC">
        <w:rPr>
          <w:rFonts w:asciiTheme="majorHAnsi" w:hAnsiTheme="majorHAnsi" w:cstheme="majorHAnsi"/>
          <w:sz w:val="20"/>
          <w:szCs w:val="20"/>
        </w:rPr>
        <w:t>folios</w:t>
      </w:r>
      <w:proofErr w:type="spellEnd"/>
      <w:r w:rsidR="00CD76AC">
        <w:rPr>
          <w:rFonts w:asciiTheme="majorHAnsi" w:hAnsiTheme="majorHAnsi" w:cstheme="majorHAnsi"/>
          <w:sz w:val="20"/>
          <w:szCs w:val="20"/>
        </w:rPr>
        <w:t xml:space="preserve"> like </w:t>
      </w:r>
      <w:proofErr w:type="spellStart"/>
      <w:r w:rsidR="00CD76AC">
        <w:rPr>
          <w:rFonts w:asciiTheme="majorHAnsi" w:hAnsiTheme="majorHAnsi" w:cstheme="majorHAnsi"/>
          <w:sz w:val="20"/>
          <w:szCs w:val="20"/>
        </w:rPr>
        <w:t>SeeSaw</w:t>
      </w:r>
      <w:proofErr w:type="spellEnd"/>
      <w:r w:rsidRPr="0070058E">
        <w:rPr>
          <w:rFonts w:asciiTheme="majorHAnsi" w:hAnsiTheme="majorHAnsi" w:cstheme="majorHAnsi"/>
          <w:sz w:val="20"/>
          <w:szCs w:val="20"/>
        </w:rPr>
        <w:t xml:space="preserve">) to keep everyone informed of upcoming events and activities, and to inform and engage parents in their child’s learning. Parents/guardians are expected to keep the teacher informed of planned absences and other changes to the child’s normal routine through the </w:t>
      </w:r>
      <w:proofErr w:type="spellStart"/>
      <w:r w:rsidRPr="0070058E">
        <w:rPr>
          <w:rFonts w:asciiTheme="majorHAnsi" w:hAnsiTheme="majorHAnsi" w:cstheme="majorHAnsi"/>
          <w:sz w:val="20"/>
          <w:szCs w:val="20"/>
        </w:rPr>
        <w:t>dayplanner</w:t>
      </w:r>
      <w:proofErr w:type="spellEnd"/>
      <w:r w:rsidRPr="0070058E">
        <w:rPr>
          <w:rFonts w:asciiTheme="majorHAnsi" w:hAnsiTheme="majorHAnsi" w:cstheme="majorHAnsi"/>
          <w:sz w:val="20"/>
          <w:szCs w:val="20"/>
        </w:rPr>
        <w:t xml:space="preserve"> or digital tool/app the teacher has established. </w:t>
      </w:r>
    </w:p>
    <w:p w14:paraId="38F9382C" w14:textId="77777777" w:rsidR="0070058E" w:rsidRPr="0070058E" w:rsidRDefault="0070058E" w:rsidP="0070058E">
      <w:pPr>
        <w:spacing w:after="88" w:line="259" w:lineRule="auto"/>
        <w:ind w:left="216"/>
        <w:rPr>
          <w:rFonts w:asciiTheme="majorHAnsi" w:hAnsiTheme="majorHAnsi" w:cstheme="majorHAnsi"/>
          <w:b/>
          <w:sz w:val="20"/>
          <w:szCs w:val="20"/>
        </w:rPr>
      </w:pPr>
      <w:r w:rsidRPr="0070058E">
        <w:rPr>
          <w:rFonts w:asciiTheme="majorHAnsi" w:hAnsiTheme="majorHAnsi" w:cstheme="majorHAnsi"/>
          <w:sz w:val="20"/>
          <w:szCs w:val="20"/>
        </w:rPr>
        <w:t xml:space="preserve"> </w:t>
      </w:r>
    </w:p>
    <w:p w14:paraId="4BECC28E" w14:textId="77777777" w:rsidR="0070058E" w:rsidRPr="00CD76AC" w:rsidRDefault="0070058E" w:rsidP="00CD76AC">
      <w:pPr>
        <w:pStyle w:val="Heading2"/>
      </w:pPr>
      <w:bookmarkStart w:id="19" w:name="_Toc48634125"/>
      <w:r w:rsidRPr="00CD76AC">
        <w:t>Continuous Reporting System</w:t>
      </w:r>
      <w:bookmarkEnd w:id="19"/>
      <w:r w:rsidRPr="00CD76AC">
        <w:t xml:space="preserve"> </w:t>
      </w:r>
    </w:p>
    <w:p w14:paraId="54F0A1DE" w14:textId="29D4770E" w:rsidR="0070058E" w:rsidRPr="0070058E" w:rsidRDefault="00817D43" w:rsidP="0070058E">
      <w:pPr>
        <w:ind w:right="85"/>
        <w:rPr>
          <w:rFonts w:asciiTheme="majorHAnsi" w:hAnsiTheme="majorHAnsi" w:cstheme="majorHAnsi"/>
          <w:b/>
          <w:sz w:val="20"/>
          <w:szCs w:val="20"/>
        </w:rPr>
      </w:pPr>
      <w:r>
        <w:rPr>
          <w:rFonts w:asciiTheme="majorHAnsi" w:hAnsiTheme="majorHAnsi" w:cstheme="majorHAnsi"/>
          <w:sz w:val="20"/>
          <w:szCs w:val="20"/>
        </w:rPr>
        <w:t>At Tradition</w:t>
      </w:r>
      <w:r w:rsidR="0070058E">
        <w:rPr>
          <w:rFonts w:asciiTheme="majorHAnsi" w:hAnsiTheme="majorHAnsi" w:cstheme="majorHAnsi"/>
          <w:sz w:val="20"/>
          <w:szCs w:val="20"/>
        </w:rPr>
        <w:t>s</w:t>
      </w:r>
      <w:r w:rsidR="0070058E" w:rsidRPr="0070058E">
        <w:rPr>
          <w:rFonts w:asciiTheme="majorHAnsi" w:hAnsiTheme="majorHAnsi" w:cstheme="majorHAnsi"/>
          <w:sz w:val="20"/>
          <w:szCs w:val="20"/>
        </w:rPr>
        <w:t xml:space="preserve"> Elementary School we use a continuous reporting philosophy to keep parents informed and engaged in their child’s learning progress, each teacher is expected to regularly share information with home using a paper-based or electronic portfolio. Parents are strongly encouraged to use this information to encourage and support their child’s learning. </w:t>
      </w:r>
    </w:p>
    <w:p w14:paraId="2E7EAB26" w14:textId="77777777" w:rsidR="0070058E" w:rsidRPr="0070058E" w:rsidRDefault="0070058E" w:rsidP="0070058E">
      <w:pPr>
        <w:rPr>
          <w:rFonts w:asciiTheme="majorHAnsi" w:hAnsiTheme="majorHAnsi" w:cstheme="majorHAnsi"/>
          <w:b/>
          <w:sz w:val="20"/>
          <w:szCs w:val="20"/>
        </w:rPr>
      </w:pPr>
      <w:r w:rsidRPr="0070058E">
        <w:rPr>
          <w:rFonts w:asciiTheme="majorHAnsi" w:hAnsiTheme="majorHAnsi" w:cstheme="majorHAnsi"/>
          <w:sz w:val="20"/>
          <w:szCs w:val="20"/>
        </w:rPr>
        <w:t xml:space="preserve">In addition, our reporting system includes learning summaries and conferences over the course of the year. Learning summaries for elementary grades are sent home in late November/early December, mid-March, and the end of June. Learning conferences (that include student, parent/guardian and teacher) are scheduled in early November and late March.  </w:t>
      </w:r>
    </w:p>
    <w:p w14:paraId="4C78A10D" w14:textId="77777777" w:rsidR="0070058E" w:rsidRPr="0070058E" w:rsidRDefault="0070058E" w:rsidP="0070058E">
      <w:pPr>
        <w:ind w:right="23"/>
        <w:rPr>
          <w:rFonts w:asciiTheme="majorHAnsi" w:hAnsiTheme="majorHAnsi" w:cstheme="majorHAnsi"/>
          <w:b/>
          <w:sz w:val="20"/>
          <w:szCs w:val="20"/>
        </w:rPr>
      </w:pPr>
      <w:r w:rsidRPr="0070058E">
        <w:rPr>
          <w:rFonts w:asciiTheme="majorHAnsi" w:hAnsiTheme="majorHAnsi" w:cstheme="majorHAnsi"/>
          <w:sz w:val="20"/>
          <w:szCs w:val="20"/>
        </w:rPr>
        <w:lastRenderedPageBreak/>
        <w:t xml:space="preserve">Kindergarten Learning summaries will go out in mid-February and the end of June.  Kindergarten activity conferences (that include the student, parent/guardian and teacher) are typically scheduled for late November and early May. </w:t>
      </w:r>
    </w:p>
    <w:p w14:paraId="7467A7BB" w14:textId="58A07F82" w:rsidR="0070058E" w:rsidRPr="0070058E" w:rsidRDefault="0070058E" w:rsidP="00CD76AC">
      <w:pPr>
        <w:ind w:right="28"/>
        <w:rPr>
          <w:rFonts w:asciiTheme="majorHAnsi" w:hAnsiTheme="majorHAnsi" w:cstheme="majorHAnsi"/>
          <w:b/>
          <w:sz w:val="20"/>
          <w:szCs w:val="20"/>
        </w:rPr>
      </w:pPr>
      <w:r w:rsidRPr="0070058E">
        <w:rPr>
          <w:rFonts w:asciiTheme="majorHAnsi" w:hAnsiTheme="majorHAnsi" w:cstheme="majorHAnsi"/>
          <w:sz w:val="20"/>
          <w:szCs w:val="20"/>
        </w:rPr>
        <w:t xml:space="preserve">Please note the annual calendar information on the exact dates of these events as it is determined and shared at the beginning of the school year. Learning conferences are scheduled online at </w:t>
      </w:r>
      <w:hyperlink r:id="rId34">
        <w:r w:rsidRPr="0070058E">
          <w:rPr>
            <w:rFonts w:asciiTheme="majorHAnsi" w:hAnsiTheme="majorHAnsi" w:cstheme="majorHAnsi"/>
            <w:sz w:val="20"/>
            <w:szCs w:val="20"/>
            <w:u w:val="single" w:color="0562C1"/>
          </w:rPr>
          <w:t>www.schoolinterviews.ca</w:t>
        </w:r>
      </w:hyperlink>
      <w:hyperlink r:id="rId35">
        <w:r w:rsidRPr="0070058E">
          <w:rPr>
            <w:rFonts w:asciiTheme="majorHAnsi" w:hAnsiTheme="majorHAnsi" w:cstheme="majorHAnsi"/>
            <w:sz w:val="20"/>
            <w:szCs w:val="20"/>
          </w:rPr>
          <w:t>.</w:t>
        </w:r>
      </w:hyperlink>
      <w:r w:rsidRPr="0070058E">
        <w:rPr>
          <w:rFonts w:asciiTheme="majorHAnsi" w:hAnsiTheme="majorHAnsi" w:cstheme="majorHAnsi"/>
          <w:sz w:val="20"/>
          <w:szCs w:val="20"/>
        </w:rPr>
        <w:t xml:space="preserve"> A reminder email with instructions on how to sign up is distributed 3-4 weeks before each learning conference. </w:t>
      </w:r>
    </w:p>
    <w:p w14:paraId="479AAE97" w14:textId="77777777" w:rsidR="0070058E" w:rsidRPr="0070058E" w:rsidRDefault="0070058E" w:rsidP="0070058E">
      <w:pPr>
        <w:spacing w:after="20" w:line="259" w:lineRule="auto"/>
        <w:ind w:left="216"/>
        <w:rPr>
          <w:rFonts w:asciiTheme="majorHAnsi" w:hAnsiTheme="majorHAnsi" w:cstheme="majorHAnsi"/>
          <w:b/>
          <w:sz w:val="20"/>
          <w:szCs w:val="20"/>
        </w:rPr>
      </w:pPr>
      <w:r w:rsidRPr="0070058E">
        <w:rPr>
          <w:rFonts w:asciiTheme="majorHAnsi" w:hAnsiTheme="majorHAnsi" w:cstheme="majorHAnsi"/>
          <w:sz w:val="20"/>
          <w:szCs w:val="20"/>
        </w:rPr>
        <w:t xml:space="preserve"> </w:t>
      </w:r>
    </w:p>
    <w:p w14:paraId="1428A1DD" w14:textId="77777777" w:rsidR="0070058E" w:rsidRPr="00CD76AC" w:rsidRDefault="0070058E" w:rsidP="00CD76AC">
      <w:pPr>
        <w:pStyle w:val="Heading2"/>
      </w:pPr>
      <w:bookmarkStart w:id="20" w:name="_Toc48634126"/>
      <w:r w:rsidRPr="00CD76AC">
        <w:t>Telephone Calls for Students and Teachers</w:t>
      </w:r>
      <w:bookmarkEnd w:id="20"/>
      <w:r w:rsidRPr="00CD76AC">
        <w:t xml:space="preserve"> </w:t>
      </w:r>
    </w:p>
    <w:p w14:paraId="75D647F1" w14:textId="77777777" w:rsidR="0070058E" w:rsidRPr="0070058E" w:rsidRDefault="0070058E" w:rsidP="0070058E">
      <w:pPr>
        <w:ind w:right="62"/>
        <w:rPr>
          <w:rFonts w:asciiTheme="majorHAnsi" w:hAnsiTheme="majorHAnsi" w:cstheme="majorHAnsi"/>
          <w:b/>
          <w:sz w:val="20"/>
          <w:szCs w:val="20"/>
        </w:rPr>
      </w:pPr>
      <w:r w:rsidRPr="0070058E">
        <w:rPr>
          <w:rFonts w:asciiTheme="majorHAnsi" w:hAnsiTheme="majorHAnsi" w:cstheme="majorHAnsi"/>
          <w:sz w:val="20"/>
          <w:szCs w:val="20"/>
        </w:rPr>
        <w:t xml:space="preserve">To protect instructional </w:t>
      </w:r>
      <w:proofErr w:type="gramStart"/>
      <w:r w:rsidRPr="0070058E">
        <w:rPr>
          <w:rFonts w:asciiTheme="majorHAnsi" w:hAnsiTheme="majorHAnsi" w:cstheme="majorHAnsi"/>
          <w:sz w:val="20"/>
          <w:szCs w:val="20"/>
        </w:rPr>
        <w:t>time</w:t>
      </w:r>
      <w:proofErr w:type="gramEnd"/>
      <w:r w:rsidRPr="0070058E">
        <w:rPr>
          <w:rFonts w:asciiTheme="majorHAnsi" w:hAnsiTheme="majorHAnsi" w:cstheme="majorHAnsi"/>
          <w:sz w:val="20"/>
          <w:szCs w:val="20"/>
        </w:rPr>
        <w:t xml:space="preserve"> we ask for your assistance in minimizing telephone calls to your child or their teacher during instructional time. Except in cases of emergency, the administrative assistant in the office usually takes a message and the teacher will return your call at the next break. </w:t>
      </w:r>
    </w:p>
    <w:p w14:paraId="3892CC48" w14:textId="77777777" w:rsidR="0070058E" w:rsidRPr="0070058E" w:rsidRDefault="0070058E" w:rsidP="0070058E">
      <w:pPr>
        <w:ind w:right="44"/>
        <w:rPr>
          <w:rFonts w:asciiTheme="majorHAnsi" w:hAnsiTheme="majorHAnsi" w:cstheme="majorHAnsi"/>
          <w:b/>
          <w:sz w:val="20"/>
          <w:szCs w:val="20"/>
        </w:rPr>
      </w:pPr>
      <w:r w:rsidRPr="0070058E">
        <w:rPr>
          <w:rFonts w:asciiTheme="majorHAnsi" w:hAnsiTheme="majorHAnsi" w:cstheme="majorHAnsi"/>
          <w:sz w:val="20"/>
          <w:szCs w:val="20"/>
        </w:rPr>
        <w:t xml:space="preserve">It may be best not </w:t>
      </w:r>
      <w:proofErr w:type="gramStart"/>
      <w:r w:rsidRPr="0070058E">
        <w:rPr>
          <w:rFonts w:asciiTheme="majorHAnsi" w:hAnsiTheme="majorHAnsi" w:cstheme="majorHAnsi"/>
          <w:sz w:val="20"/>
          <w:szCs w:val="20"/>
        </w:rPr>
        <w:t>send</w:t>
      </w:r>
      <w:proofErr w:type="gramEnd"/>
      <w:r w:rsidRPr="0070058E">
        <w:rPr>
          <w:rFonts w:asciiTheme="majorHAnsi" w:hAnsiTheme="majorHAnsi" w:cstheme="majorHAnsi"/>
          <w:sz w:val="20"/>
          <w:szCs w:val="20"/>
        </w:rPr>
        <w:t xml:space="preserve"> email messages directly to the teacher with after-school instructions for your child as the teacher may not receive it in due time. Matters of that nature should be handled by phoning the school office in plenty of time for the message to be brought to the attention of the teacher. We greatly appreciate if such matters can be organized prior to the beginning of the school day and message sent to the teacher in the day planner or digital tool/app before the school day begins. </w:t>
      </w:r>
    </w:p>
    <w:p w14:paraId="0EB1FCDE" w14:textId="3E47A01F" w:rsidR="00CD76AC" w:rsidRPr="00CD76AC" w:rsidRDefault="0070058E" w:rsidP="00CD76AC">
      <w:pPr>
        <w:rPr>
          <w:rFonts w:asciiTheme="majorHAnsi" w:hAnsiTheme="majorHAnsi" w:cstheme="majorHAnsi"/>
          <w:b/>
          <w:sz w:val="20"/>
          <w:szCs w:val="20"/>
        </w:rPr>
      </w:pPr>
      <w:r w:rsidRPr="0070058E">
        <w:rPr>
          <w:rFonts w:asciiTheme="majorHAnsi" w:hAnsiTheme="majorHAnsi" w:cstheme="majorHAnsi"/>
          <w:sz w:val="20"/>
          <w:szCs w:val="20"/>
        </w:rPr>
        <w:t xml:space="preserve">The school phone has a message manager available at </w:t>
      </w:r>
      <w:r w:rsidR="00817D43">
        <w:rPr>
          <w:rFonts w:asciiTheme="majorHAnsi" w:hAnsiTheme="majorHAnsi" w:cstheme="majorHAnsi"/>
          <w:sz w:val="20"/>
          <w:szCs w:val="20"/>
          <w:u w:val="single" w:color="000000"/>
        </w:rPr>
        <w:t>306-683-5200</w:t>
      </w:r>
      <w:r w:rsidR="00817D43">
        <w:rPr>
          <w:rFonts w:asciiTheme="majorHAnsi" w:hAnsiTheme="majorHAnsi" w:cstheme="majorHAnsi"/>
          <w:sz w:val="20"/>
          <w:szCs w:val="20"/>
        </w:rPr>
        <w:t xml:space="preserve"> between 4:00</w:t>
      </w:r>
      <w:r w:rsidRPr="0070058E">
        <w:rPr>
          <w:rFonts w:asciiTheme="majorHAnsi" w:hAnsiTheme="majorHAnsi" w:cstheme="majorHAnsi"/>
          <w:sz w:val="20"/>
          <w:szCs w:val="20"/>
        </w:rPr>
        <w:t xml:space="preserve"> p.m. and 8:00 a.m. weekdays, and all weekend where parents </w:t>
      </w:r>
      <w:proofErr w:type="gramStart"/>
      <w:r w:rsidRPr="0070058E">
        <w:rPr>
          <w:rFonts w:asciiTheme="majorHAnsi" w:hAnsiTheme="majorHAnsi" w:cstheme="majorHAnsi"/>
          <w:sz w:val="20"/>
          <w:szCs w:val="20"/>
        </w:rPr>
        <w:t>are able to</w:t>
      </w:r>
      <w:proofErr w:type="gramEnd"/>
      <w:r w:rsidRPr="0070058E">
        <w:rPr>
          <w:rFonts w:asciiTheme="majorHAnsi" w:hAnsiTheme="majorHAnsi" w:cstheme="majorHAnsi"/>
          <w:sz w:val="20"/>
          <w:szCs w:val="20"/>
        </w:rPr>
        <w:t xml:space="preserve"> leave messages for teachers re</w:t>
      </w:r>
      <w:r w:rsidR="00CD76AC">
        <w:rPr>
          <w:rFonts w:asciiTheme="majorHAnsi" w:hAnsiTheme="majorHAnsi" w:cstheme="majorHAnsi"/>
          <w:sz w:val="20"/>
          <w:szCs w:val="20"/>
        </w:rPr>
        <w:t xml:space="preserve">garding student absences, etc. </w:t>
      </w:r>
    </w:p>
    <w:p w14:paraId="4408FE28" w14:textId="6F6150DE" w:rsidR="00CD76AC" w:rsidRDefault="00CD76AC">
      <w:pPr>
        <w:rPr>
          <w:rFonts w:ascii="Arial" w:hAnsi="Arial"/>
          <w:b/>
          <w:szCs w:val="28"/>
        </w:rPr>
      </w:pPr>
    </w:p>
    <w:p w14:paraId="2E1E9716" w14:textId="77777777" w:rsidR="00CD76AC" w:rsidRDefault="00CD76AC">
      <w:pPr>
        <w:rPr>
          <w:rFonts w:asciiTheme="majorHAnsi" w:hAnsiTheme="majorHAnsi" w:cstheme="majorHAnsi"/>
          <w:color w:val="002060"/>
          <w:szCs w:val="28"/>
        </w:rPr>
      </w:pPr>
      <w:r>
        <w:rPr>
          <w:rFonts w:asciiTheme="majorHAnsi" w:hAnsiTheme="majorHAnsi" w:cstheme="majorHAnsi"/>
          <w:color w:val="002060"/>
          <w:szCs w:val="28"/>
        </w:rPr>
        <w:br w:type="page"/>
      </w:r>
    </w:p>
    <w:p w14:paraId="781B39A8" w14:textId="31847054" w:rsidR="00817D43" w:rsidRPr="00CD76AC" w:rsidRDefault="00817D43" w:rsidP="00CD76AC">
      <w:pPr>
        <w:pStyle w:val="Heading1"/>
      </w:pPr>
      <w:bookmarkStart w:id="21" w:name="_Toc48634127"/>
      <w:r w:rsidRPr="00817D43">
        <w:lastRenderedPageBreak/>
        <w:t>POLICIES AND PROCEDURES</w:t>
      </w:r>
      <w:bookmarkEnd w:id="21"/>
    </w:p>
    <w:p w14:paraId="350EA324" w14:textId="5A62889B" w:rsidR="00817D43" w:rsidRPr="00CD76AC" w:rsidRDefault="00817D43" w:rsidP="00CD76AC">
      <w:pPr>
        <w:pStyle w:val="Heading2"/>
      </w:pPr>
      <w:bookmarkStart w:id="22" w:name="_Toc48634128"/>
      <w:r w:rsidRPr="00825500">
        <w:t>Agenda/Planner</w:t>
      </w:r>
      <w:bookmarkEnd w:id="22"/>
    </w:p>
    <w:p w14:paraId="72958ECD" w14:textId="2891F90B" w:rsidR="00817D43" w:rsidRPr="00817D43" w:rsidRDefault="00817D43" w:rsidP="00817D43">
      <w:pPr>
        <w:rPr>
          <w:rFonts w:asciiTheme="majorHAnsi" w:hAnsiTheme="majorHAnsi" w:cstheme="majorHAnsi"/>
          <w:b/>
          <w:sz w:val="20"/>
          <w:szCs w:val="20"/>
        </w:rPr>
      </w:pPr>
      <w:r w:rsidRPr="5C888EC7">
        <w:rPr>
          <w:rFonts w:asciiTheme="majorHAnsi" w:hAnsiTheme="majorHAnsi" w:cstheme="majorBidi"/>
          <w:sz w:val="20"/>
          <w:szCs w:val="20"/>
        </w:rPr>
        <w:t>All Grade 1 to 5 Traditions Elementary Students are supplied with a student handbook at the start of the year. Communication between teachers and parents is key to a successful school year.  The planner is an excellent means of communicating between home and school.  Although each classroom may utilize the planner in different ways, the goal is to increase communication and help students with their organizational skills.  Upcoming absences (i.e. appointments or vacations) should be communicated to the teacher prior to the absence through the student planner. Teachers should also be made aware of changes to a student’s regular after school plans or lunch arrangements through the planner whenever possible.</w:t>
      </w:r>
    </w:p>
    <w:p w14:paraId="6E9451E5" w14:textId="77777777" w:rsidR="00817D43" w:rsidRPr="00817D43" w:rsidRDefault="00817D43" w:rsidP="00817D43">
      <w:pPr>
        <w:rPr>
          <w:rFonts w:asciiTheme="majorHAnsi" w:hAnsiTheme="majorHAnsi" w:cstheme="majorHAnsi"/>
          <w:b/>
          <w:sz w:val="20"/>
          <w:szCs w:val="20"/>
        </w:rPr>
      </w:pPr>
      <w:r w:rsidRPr="00817D43">
        <w:rPr>
          <w:rFonts w:asciiTheme="majorHAnsi" w:hAnsiTheme="majorHAnsi" w:cstheme="majorHAnsi"/>
          <w:sz w:val="20"/>
          <w:szCs w:val="20"/>
        </w:rPr>
        <w:tab/>
        <w:t>Students will be asked to replace planners if they are lost, at a cost of $7.00.</w:t>
      </w:r>
    </w:p>
    <w:p w14:paraId="4B16AF1C" w14:textId="77777777" w:rsidR="00817D43" w:rsidRPr="00817D43" w:rsidRDefault="00817D43" w:rsidP="00817D43">
      <w:pPr>
        <w:rPr>
          <w:rFonts w:asciiTheme="majorHAnsi" w:hAnsiTheme="majorHAnsi" w:cstheme="majorHAnsi"/>
          <w:b/>
          <w:sz w:val="20"/>
          <w:szCs w:val="20"/>
        </w:rPr>
      </w:pPr>
    </w:p>
    <w:p w14:paraId="404894D2" w14:textId="77777777" w:rsidR="00817D43" w:rsidRPr="00825500" w:rsidRDefault="00817D43" w:rsidP="00CD76AC">
      <w:pPr>
        <w:pStyle w:val="Heading2"/>
      </w:pPr>
      <w:bookmarkStart w:id="23" w:name="_Toc48634129"/>
      <w:r w:rsidRPr="00825500">
        <w:t>Attendance and Arriving Late</w:t>
      </w:r>
      <w:bookmarkEnd w:id="23"/>
    </w:p>
    <w:p w14:paraId="3B82195A" w14:textId="197951DE" w:rsidR="00817D43" w:rsidRPr="00817D43" w:rsidRDefault="00817D43" w:rsidP="00817D43">
      <w:pPr>
        <w:rPr>
          <w:rFonts w:asciiTheme="majorHAnsi" w:hAnsiTheme="majorHAnsi" w:cstheme="majorHAnsi"/>
          <w:b/>
          <w:sz w:val="20"/>
          <w:szCs w:val="20"/>
        </w:rPr>
      </w:pPr>
      <w:r w:rsidRPr="00817D43">
        <w:rPr>
          <w:rFonts w:asciiTheme="majorHAnsi" w:hAnsiTheme="majorHAnsi" w:cstheme="majorHAnsi"/>
          <w:sz w:val="20"/>
          <w:szCs w:val="20"/>
        </w:rPr>
        <w:t xml:space="preserve"> Regular attendance by all students is expected, as well as being</w:t>
      </w:r>
      <w:r w:rsidRPr="00817D43">
        <w:rPr>
          <w:rFonts w:asciiTheme="majorHAnsi" w:hAnsiTheme="majorHAnsi" w:cstheme="majorHAnsi"/>
          <w:bCs/>
          <w:sz w:val="20"/>
          <w:szCs w:val="20"/>
        </w:rPr>
        <w:t xml:space="preserve"> </w:t>
      </w:r>
      <w:r w:rsidRPr="00817D43">
        <w:rPr>
          <w:rFonts w:asciiTheme="majorHAnsi" w:hAnsiTheme="majorHAnsi" w:cstheme="majorHAnsi"/>
          <w:sz w:val="20"/>
          <w:szCs w:val="20"/>
        </w:rPr>
        <w:t>on time for school.  Being punctual is a life-long skill and should be developed early.  When students habitually arrive late to school it is a disruption, and teachers are unable to begin the daily routine for the entire class. Students who arrive at school after the bell has rung are expected to report to the office before proceeding to their classroom so their Abse</w:t>
      </w:r>
      <w:r w:rsidR="00FF4383">
        <w:rPr>
          <w:rFonts w:asciiTheme="majorHAnsi" w:hAnsiTheme="majorHAnsi" w:cstheme="majorHAnsi"/>
          <w:sz w:val="20"/>
          <w:szCs w:val="20"/>
        </w:rPr>
        <w:t>nce status can be changed to a l</w:t>
      </w:r>
      <w:r w:rsidRPr="00817D43">
        <w:rPr>
          <w:rFonts w:asciiTheme="majorHAnsi" w:hAnsiTheme="majorHAnsi" w:cstheme="majorHAnsi"/>
          <w:sz w:val="20"/>
          <w:szCs w:val="20"/>
        </w:rPr>
        <w:t>ate status.</w:t>
      </w:r>
    </w:p>
    <w:p w14:paraId="09135C1A" w14:textId="03018A7C" w:rsidR="00817D43" w:rsidRPr="00817D43" w:rsidRDefault="00817D43" w:rsidP="00817D43">
      <w:pPr>
        <w:rPr>
          <w:rFonts w:asciiTheme="majorHAnsi" w:hAnsiTheme="majorHAnsi" w:cstheme="majorHAnsi"/>
          <w:b/>
          <w:sz w:val="20"/>
          <w:szCs w:val="20"/>
        </w:rPr>
      </w:pPr>
      <w:r w:rsidRPr="00817D43">
        <w:rPr>
          <w:rFonts w:asciiTheme="majorHAnsi" w:hAnsiTheme="majorHAnsi" w:cstheme="majorHAnsi"/>
          <w:sz w:val="20"/>
          <w:szCs w:val="20"/>
        </w:rPr>
        <w:t xml:space="preserve">If a student will be absent or late, parents are requested to call the school office before 8:15 a.m. to give the office staff time to pass on the information to the teachers before class attendance is taken. Please do not email absences directly to the teacher’s email address. Should the teacher be away, substitute teachers do not have access to the teacher’s email. We have a Voicemail option (306-683-5200) where messages can be left at any time. </w:t>
      </w:r>
    </w:p>
    <w:p w14:paraId="252907DA" w14:textId="5B430C17" w:rsidR="00817D43" w:rsidRPr="00817D43" w:rsidRDefault="00817D43" w:rsidP="00817D43">
      <w:pPr>
        <w:rPr>
          <w:rFonts w:asciiTheme="majorHAnsi" w:hAnsiTheme="majorHAnsi" w:cstheme="majorHAnsi"/>
          <w:b/>
          <w:sz w:val="20"/>
          <w:szCs w:val="20"/>
        </w:rPr>
      </w:pPr>
      <w:r w:rsidRPr="00817D43">
        <w:rPr>
          <w:rFonts w:asciiTheme="majorHAnsi" w:hAnsiTheme="majorHAnsi" w:cstheme="majorHAnsi"/>
          <w:sz w:val="20"/>
          <w:szCs w:val="20"/>
        </w:rPr>
        <w:t>If students are not in their classroom at 8:45 a.m. when attendance is taken and the teacher doesn’t know where they are, they are concerned for their safety. The school will make a courtesy call to ensure the student’s safety, however it is the parent or</w:t>
      </w:r>
      <w:r w:rsidR="00FF4383">
        <w:rPr>
          <w:rFonts w:asciiTheme="majorHAnsi" w:hAnsiTheme="majorHAnsi" w:cstheme="majorHAnsi"/>
          <w:sz w:val="20"/>
          <w:szCs w:val="20"/>
        </w:rPr>
        <w:t xml:space="preserve"> </w:t>
      </w:r>
      <w:r w:rsidRPr="00817D43">
        <w:rPr>
          <w:rFonts w:asciiTheme="majorHAnsi" w:hAnsiTheme="majorHAnsi" w:cstheme="majorHAnsi"/>
          <w:sz w:val="20"/>
          <w:szCs w:val="20"/>
        </w:rPr>
        <w:t xml:space="preserve">Guardian’s responsibility to notify the school of their child’s absence.  Please consider that it is much easier for parents to contact the school than it is for the school to track down parents.  </w:t>
      </w:r>
    </w:p>
    <w:p w14:paraId="6C32C0E3" w14:textId="17C152C1" w:rsidR="00817D43" w:rsidRPr="00817D43" w:rsidRDefault="00817D43" w:rsidP="00817D43">
      <w:pPr>
        <w:rPr>
          <w:rFonts w:asciiTheme="majorHAnsi" w:hAnsiTheme="majorHAnsi" w:cstheme="majorHAnsi"/>
          <w:b/>
          <w:sz w:val="20"/>
          <w:szCs w:val="20"/>
        </w:rPr>
      </w:pPr>
      <w:r w:rsidRPr="00817D43">
        <w:rPr>
          <w:rFonts w:asciiTheme="majorHAnsi" w:hAnsiTheme="majorHAnsi" w:cstheme="majorHAnsi"/>
          <w:sz w:val="20"/>
          <w:szCs w:val="20"/>
        </w:rPr>
        <w:t>It is best to call the school each day a child is absent, particularly in the case of illnesses lasting more than a day. Assumptions are not made by the teacher, in the interest of safety. It is also necessary to notify the school that your child is absent due to their bus not running, office staff have no indication of which students are bussed to school.</w:t>
      </w:r>
    </w:p>
    <w:p w14:paraId="21042A87" w14:textId="04675994" w:rsidR="00817D43" w:rsidRPr="00FF4383" w:rsidRDefault="00817D43" w:rsidP="00817D43">
      <w:pPr>
        <w:rPr>
          <w:rFonts w:asciiTheme="majorHAnsi" w:hAnsiTheme="majorHAnsi" w:cstheme="majorHAnsi"/>
          <w:b/>
          <w:sz w:val="20"/>
          <w:szCs w:val="20"/>
        </w:rPr>
      </w:pPr>
    </w:p>
    <w:p w14:paraId="37E03205" w14:textId="77777777" w:rsidR="00817D43" w:rsidRPr="00825500" w:rsidRDefault="00817D43" w:rsidP="00CD76AC">
      <w:pPr>
        <w:pStyle w:val="Heading2"/>
      </w:pPr>
      <w:bookmarkStart w:id="24" w:name="_Toc48634130"/>
      <w:r w:rsidRPr="00825500">
        <w:t>Attire</w:t>
      </w:r>
      <w:bookmarkEnd w:id="24"/>
    </w:p>
    <w:p w14:paraId="0F0B5A42" w14:textId="3C33DC39"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We believe how we dress affects our attitude about school.  Therefore, we encourage good sense of school clothing.  Alcohol or drug logos, vulgar language or suggestions are not acceptable.  Skimpy tops, the showing of undergarments and visible midriffs are</w:t>
      </w:r>
      <w:r w:rsidR="00FF4383">
        <w:rPr>
          <w:rFonts w:asciiTheme="majorHAnsi" w:hAnsiTheme="majorHAnsi" w:cstheme="majorHAnsi"/>
          <w:sz w:val="20"/>
          <w:szCs w:val="20"/>
        </w:rPr>
        <w:t xml:space="preserve"> not appropriate dress.</w:t>
      </w:r>
    </w:p>
    <w:p w14:paraId="419241A9" w14:textId="77777777" w:rsidR="00817D43" w:rsidRPr="00FF4383" w:rsidRDefault="00817D43" w:rsidP="00817D43">
      <w:pPr>
        <w:rPr>
          <w:rFonts w:asciiTheme="majorHAnsi" w:hAnsiTheme="majorHAnsi" w:cstheme="majorHAnsi"/>
          <w:b/>
          <w:sz w:val="20"/>
          <w:szCs w:val="20"/>
        </w:rPr>
      </w:pPr>
    </w:p>
    <w:p w14:paraId="22EDC644" w14:textId="2EC2F396" w:rsidR="00817D43" w:rsidRPr="00825500" w:rsidRDefault="00CD76AC" w:rsidP="00CD76AC">
      <w:pPr>
        <w:pStyle w:val="Heading2"/>
      </w:pPr>
      <w:bookmarkStart w:id="25" w:name="_Toc48634131"/>
      <w:r>
        <w:t>Bullying Prevention</w:t>
      </w:r>
      <w:bookmarkEnd w:id="25"/>
    </w:p>
    <w:p w14:paraId="0B06B5C8" w14:textId="19DDB112"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As well as implementing an anti-bullying program within the school, Traditions Elementary adheres to that policy with respect to bullying.  The policy is provided below so that you may become familiar with it.  We encourage you to review the policy and talk to your child about bullying and your expectation regarding their behavior as a bully, a bystander and victim.  The best thing a child can do is talk to an adult in the school or their parents about situations they are experiencing or witnessing.  If you have any questions or concerns, please feel free to contact the school.</w:t>
      </w:r>
    </w:p>
    <w:p w14:paraId="1B787407" w14:textId="77777777" w:rsidR="00817D43" w:rsidRPr="00FF4383" w:rsidRDefault="00817D43" w:rsidP="00817D43">
      <w:pPr>
        <w:rPr>
          <w:rFonts w:asciiTheme="majorHAnsi" w:hAnsiTheme="majorHAnsi" w:cstheme="majorHAnsi"/>
          <w:b/>
          <w:i/>
          <w:sz w:val="20"/>
          <w:szCs w:val="20"/>
          <w:u w:val="single"/>
        </w:rPr>
      </w:pPr>
    </w:p>
    <w:p w14:paraId="7707F71F" w14:textId="77777777" w:rsidR="00817D43" w:rsidRPr="006B0401" w:rsidRDefault="00817D43" w:rsidP="006B0401">
      <w:pPr>
        <w:pStyle w:val="Heading3"/>
        <w:rPr>
          <w:rStyle w:val="SubtleEmphasis"/>
        </w:rPr>
      </w:pPr>
      <w:bookmarkStart w:id="26" w:name="_Toc48634132"/>
      <w:r w:rsidRPr="006B0401">
        <w:rPr>
          <w:rStyle w:val="SubtleEmphasis"/>
        </w:rPr>
        <w:t>Bullying Policy</w:t>
      </w:r>
      <w:bookmarkEnd w:id="26"/>
    </w:p>
    <w:p w14:paraId="2F3CBFFF" w14:textId="4FD3D488" w:rsidR="00817D43" w:rsidRPr="00FF4383" w:rsidRDefault="00817D43" w:rsidP="00817D43">
      <w:pPr>
        <w:rPr>
          <w:rFonts w:asciiTheme="majorHAnsi" w:hAnsiTheme="majorHAnsi" w:cstheme="majorHAnsi"/>
          <w:b/>
          <w:i/>
          <w:sz w:val="20"/>
          <w:szCs w:val="20"/>
        </w:rPr>
      </w:pPr>
      <w:r w:rsidRPr="00FF4383">
        <w:rPr>
          <w:rFonts w:asciiTheme="majorHAnsi" w:hAnsiTheme="majorHAnsi" w:cstheme="majorHAnsi"/>
          <w:i/>
          <w:sz w:val="20"/>
          <w:szCs w:val="20"/>
        </w:rPr>
        <w:t>The staff at Traditions Elementary School care about the students and believe it is important to provide them with a safe and healthy environment.  In situations where the actions of a student calls into question the safety or the physical, mental or emotional well-being of another, the teacher in consultation with the principal will investigate the situation and take actions in accordance with the school discipline policy.</w:t>
      </w:r>
    </w:p>
    <w:p w14:paraId="489E5B46" w14:textId="47D1162A" w:rsidR="00817D43" w:rsidRPr="006B0401" w:rsidRDefault="00817D43" w:rsidP="00722FF8">
      <w:pPr>
        <w:pStyle w:val="Heading3"/>
        <w:ind w:left="720"/>
        <w:rPr>
          <w:rStyle w:val="SubtleEmphasis"/>
        </w:rPr>
      </w:pPr>
      <w:bookmarkStart w:id="27" w:name="_Toc48634133"/>
      <w:r w:rsidRPr="006B0401">
        <w:rPr>
          <w:rStyle w:val="SubtleEmphasis"/>
        </w:rPr>
        <w:t>Traditions Elementary School’s Strategy for a Safe School</w:t>
      </w:r>
      <w:bookmarkEnd w:id="27"/>
    </w:p>
    <w:p w14:paraId="3CACAEFB" w14:textId="434D578B" w:rsidR="00817D43" w:rsidRPr="006B0401" w:rsidRDefault="00817D43" w:rsidP="00722FF8">
      <w:pPr>
        <w:ind w:left="1440"/>
        <w:rPr>
          <w:rFonts w:asciiTheme="majorHAnsi" w:hAnsiTheme="majorHAnsi" w:cstheme="majorHAnsi"/>
          <w:b/>
          <w:sz w:val="20"/>
          <w:szCs w:val="20"/>
          <w:u w:val="single"/>
        </w:rPr>
      </w:pPr>
      <w:r w:rsidRPr="006B0401">
        <w:rPr>
          <w:rFonts w:asciiTheme="majorHAnsi" w:hAnsiTheme="majorHAnsi" w:cstheme="majorHAnsi"/>
          <w:b/>
          <w:sz w:val="20"/>
          <w:szCs w:val="20"/>
          <w:u w:val="single"/>
        </w:rPr>
        <w:t>Parent Responsibility</w:t>
      </w:r>
    </w:p>
    <w:p w14:paraId="47C19BA4" w14:textId="48DAA905"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1.  Know and support the school’s policy on bullying.</w:t>
      </w:r>
    </w:p>
    <w:p w14:paraId="697CAEDA"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2. Learn about bullying behaviors and discuss these with your child.</w:t>
      </w:r>
    </w:p>
    <w:p w14:paraId="6F4CDDF3"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3. Encourage non-aggressive ways of resolving conflict.</w:t>
      </w:r>
    </w:p>
    <w:p w14:paraId="72EB9DAC"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4. Watch for signs of distress in your child.</w:t>
      </w:r>
    </w:p>
    <w:p w14:paraId="540CCCFD" w14:textId="50C95ED2"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5. Advise your child to tell their teacher or principal about bullying incidents.</w:t>
      </w:r>
    </w:p>
    <w:p w14:paraId="0A20E958" w14:textId="39DAAF3D"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6. Report bullying incidents to the teacher.</w:t>
      </w:r>
    </w:p>
    <w:p w14:paraId="6249ECA0" w14:textId="1DB91E30"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7. Participate in school meetings if your child has been involved in a bullying incident.</w:t>
      </w:r>
    </w:p>
    <w:p w14:paraId="4907B44E" w14:textId="77777777" w:rsidR="00817D43" w:rsidRPr="006B0401" w:rsidRDefault="00817D43" w:rsidP="00722FF8">
      <w:pPr>
        <w:ind w:left="1440"/>
        <w:rPr>
          <w:rFonts w:asciiTheme="majorHAnsi" w:hAnsiTheme="majorHAnsi" w:cstheme="majorHAnsi"/>
          <w:b/>
          <w:sz w:val="20"/>
          <w:szCs w:val="20"/>
        </w:rPr>
      </w:pPr>
      <w:r w:rsidRPr="006B0401">
        <w:rPr>
          <w:rFonts w:asciiTheme="majorHAnsi" w:hAnsiTheme="majorHAnsi" w:cstheme="majorHAnsi"/>
          <w:b/>
          <w:sz w:val="20"/>
          <w:szCs w:val="20"/>
          <w:u w:val="single"/>
        </w:rPr>
        <w:t>Student Responsibility</w:t>
      </w:r>
    </w:p>
    <w:p w14:paraId="479CE9AE" w14:textId="19EF55AF"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1.  Refuse to be involved in an act of bullying.</w:t>
      </w:r>
    </w:p>
    <w:p w14:paraId="69BD8DC7"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2. Speak out against bullying.</w:t>
      </w:r>
    </w:p>
    <w:p w14:paraId="27F4F5C5" w14:textId="11242A70"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 xml:space="preserve">3. Report incidences of bullying or suspected bullying to a parent, teacher or the principal.  </w:t>
      </w:r>
    </w:p>
    <w:p w14:paraId="7B853E4F" w14:textId="58A2473F"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4. Get help from an adult.</w:t>
      </w:r>
    </w:p>
    <w:p w14:paraId="41B4624C" w14:textId="35D4264E"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5. Participate in school bullying programs of awareness when possible.</w:t>
      </w:r>
    </w:p>
    <w:p w14:paraId="6C31B13E" w14:textId="46DF6553" w:rsidR="00817D43" w:rsidRPr="006B0401" w:rsidRDefault="00817D43" w:rsidP="00722FF8">
      <w:pPr>
        <w:ind w:left="1440"/>
        <w:rPr>
          <w:rFonts w:asciiTheme="majorHAnsi" w:hAnsiTheme="majorHAnsi" w:cstheme="majorHAnsi"/>
          <w:b/>
          <w:sz w:val="20"/>
          <w:szCs w:val="20"/>
        </w:rPr>
      </w:pPr>
      <w:r w:rsidRPr="006B0401">
        <w:rPr>
          <w:rFonts w:asciiTheme="majorHAnsi" w:hAnsiTheme="majorHAnsi" w:cstheme="majorHAnsi"/>
          <w:b/>
          <w:sz w:val="20"/>
          <w:szCs w:val="20"/>
          <w:u w:val="single"/>
        </w:rPr>
        <w:t>Staff Responsibility</w:t>
      </w:r>
    </w:p>
    <w:p w14:paraId="49697C9A" w14:textId="2501BFD2"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1.  Understand and promote the intent of the school’s bullying policy.</w:t>
      </w:r>
    </w:p>
    <w:p w14:paraId="6EDDFB21" w14:textId="5BB053F8"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lastRenderedPageBreak/>
        <w:t>2. Be role models in words and actions.</w:t>
      </w:r>
    </w:p>
    <w:p w14:paraId="54F8235D"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3. Be observant of signs of distress or suspected incidents of bullying.</w:t>
      </w:r>
    </w:p>
    <w:p w14:paraId="4E7182B9"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4. Be prompt and visible while supervising students.</w:t>
      </w:r>
    </w:p>
    <w:p w14:paraId="73B0C82C" w14:textId="77350EC5"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 xml:space="preserve">5. Raise awareness among pupils about bullying </w:t>
      </w:r>
      <w:proofErr w:type="spellStart"/>
      <w:r w:rsidRPr="00FF4383">
        <w:rPr>
          <w:rFonts w:asciiTheme="majorHAnsi" w:hAnsiTheme="majorHAnsi" w:cstheme="majorHAnsi"/>
          <w:sz w:val="20"/>
          <w:szCs w:val="20"/>
        </w:rPr>
        <w:t>behaviours</w:t>
      </w:r>
      <w:proofErr w:type="spellEnd"/>
      <w:r w:rsidRPr="00FF4383">
        <w:rPr>
          <w:rFonts w:asciiTheme="majorHAnsi" w:hAnsiTheme="majorHAnsi" w:cstheme="majorHAnsi"/>
          <w:sz w:val="20"/>
          <w:szCs w:val="20"/>
        </w:rPr>
        <w:t>.</w:t>
      </w:r>
    </w:p>
    <w:p w14:paraId="5FFC3F70" w14:textId="77777777"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6. Listen actively to a student-reported incidence of bullying.</w:t>
      </w:r>
    </w:p>
    <w:p w14:paraId="6B1A847A" w14:textId="1547204C"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 xml:space="preserve">7. Intervene quietly and calmly to incidents of bullying and </w:t>
      </w:r>
      <w:proofErr w:type="spellStart"/>
      <w:r w:rsidRPr="00FF4383">
        <w:rPr>
          <w:rFonts w:asciiTheme="majorHAnsi" w:hAnsiTheme="majorHAnsi" w:cstheme="majorHAnsi"/>
          <w:sz w:val="20"/>
          <w:szCs w:val="20"/>
        </w:rPr>
        <w:t>misbehaviour</w:t>
      </w:r>
      <w:proofErr w:type="spellEnd"/>
      <w:r w:rsidRPr="00FF4383">
        <w:rPr>
          <w:rFonts w:asciiTheme="majorHAnsi" w:hAnsiTheme="majorHAnsi" w:cstheme="majorHAnsi"/>
          <w:sz w:val="20"/>
          <w:szCs w:val="20"/>
        </w:rPr>
        <w:t xml:space="preserve">. </w:t>
      </w:r>
    </w:p>
    <w:p w14:paraId="73591F86" w14:textId="13289EAC" w:rsidR="00817D43" w:rsidRPr="00FF4383"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8. Deal with bullying incidents quickly.</w:t>
      </w:r>
    </w:p>
    <w:p w14:paraId="45BD8762" w14:textId="77777777" w:rsidR="006B0401" w:rsidRDefault="00817D43" w:rsidP="00722FF8">
      <w:pPr>
        <w:ind w:left="1440"/>
        <w:rPr>
          <w:rFonts w:asciiTheme="majorHAnsi" w:hAnsiTheme="majorHAnsi" w:cstheme="majorHAnsi"/>
          <w:b/>
          <w:sz w:val="20"/>
          <w:szCs w:val="20"/>
        </w:rPr>
      </w:pPr>
      <w:r w:rsidRPr="00FF4383">
        <w:rPr>
          <w:rFonts w:asciiTheme="majorHAnsi" w:hAnsiTheme="majorHAnsi" w:cstheme="majorHAnsi"/>
          <w:sz w:val="20"/>
          <w:szCs w:val="20"/>
        </w:rPr>
        <w:t>9. Report bullying incidents to homeroom teachers and the principal.</w:t>
      </w:r>
    </w:p>
    <w:p w14:paraId="58B50C66" w14:textId="77777777" w:rsidR="006B0401" w:rsidRDefault="00817D43" w:rsidP="00722FF8">
      <w:pPr>
        <w:ind w:left="1440"/>
        <w:rPr>
          <w:rFonts w:asciiTheme="majorHAnsi" w:hAnsiTheme="majorHAnsi" w:cstheme="majorBidi"/>
          <w:sz w:val="20"/>
          <w:szCs w:val="20"/>
        </w:rPr>
      </w:pPr>
      <w:r w:rsidRPr="5C888EC7">
        <w:rPr>
          <w:rFonts w:asciiTheme="majorHAnsi" w:hAnsiTheme="majorHAnsi" w:cstheme="majorBidi"/>
          <w:sz w:val="20"/>
          <w:szCs w:val="20"/>
        </w:rPr>
        <w:t>10. Support and promote initiatives and programs in the school to combat bullying</w:t>
      </w:r>
    </w:p>
    <w:p w14:paraId="6934908B" w14:textId="2D5A165E" w:rsidR="00817D43" w:rsidRPr="00FF4383" w:rsidRDefault="00817D43" w:rsidP="00817D43">
      <w:pPr>
        <w:rPr>
          <w:rFonts w:asciiTheme="majorHAnsi" w:hAnsiTheme="majorHAnsi" w:cstheme="majorHAnsi"/>
          <w:b/>
          <w:sz w:val="20"/>
          <w:szCs w:val="20"/>
        </w:rPr>
      </w:pPr>
    </w:p>
    <w:p w14:paraId="209A0CCD" w14:textId="77777777" w:rsidR="00817D43" w:rsidRPr="00825500" w:rsidRDefault="00817D43" w:rsidP="006B0401">
      <w:pPr>
        <w:pStyle w:val="Heading2"/>
      </w:pPr>
      <w:bookmarkStart w:id="28" w:name="_Toc48634134"/>
      <w:r w:rsidRPr="00825500">
        <w:t>Busing (Urban and Rural)</w:t>
      </w:r>
      <w:bookmarkEnd w:id="28"/>
    </w:p>
    <w:p w14:paraId="50E9D057" w14:textId="28107E01"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Urban busing is provided in compliance with the Prairie Spirit School Division busing policy. All Traditions student</w:t>
      </w:r>
      <w:r w:rsidR="00FF4383">
        <w:rPr>
          <w:rFonts w:asciiTheme="majorHAnsi" w:hAnsiTheme="majorHAnsi" w:cstheme="majorHAnsi"/>
          <w:sz w:val="20"/>
          <w:szCs w:val="20"/>
        </w:rPr>
        <w:t>s</w:t>
      </w:r>
      <w:r w:rsidRPr="00FF4383">
        <w:rPr>
          <w:rFonts w:asciiTheme="majorHAnsi" w:hAnsiTheme="majorHAnsi" w:cstheme="majorHAnsi"/>
          <w:sz w:val="20"/>
          <w:szCs w:val="20"/>
        </w:rPr>
        <w:t xml:space="preserve"> are eligible for bus service. </w:t>
      </w:r>
    </w:p>
    <w:p w14:paraId="34EA7877" w14:textId="55D305E7"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i/>
          <w:sz w:val="20"/>
          <w:szCs w:val="20"/>
        </w:rPr>
        <w:t>Bus Request</w:t>
      </w:r>
      <w:r w:rsidRPr="00FF4383">
        <w:rPr>
          <w:rFonts w:asciiTheme="majorHAnsi" w:hAnsiTheme="majorHAnsi" w:cstheme="majorHAnsi"/>
          <w:sz w:val="20"/>
          <w:szCs w:val="20"/>
        </w:rPr>
        <w:t xml:space="preserve"> forms are available on the Prairie Spirit School Division website </w:t>
      </w:r>
      <w:r w:rsidRPr="00FF4383">
        <w:rPr>
          <w:rFonts w:asciiTheme="majorHAnsi" w:hAnsiTheme="majorHAnsi" w:cstheme="majorHAnsi"/>
          <w:sz w:val="20"/>
          <w:szCs w:val="20"/>
          <w:u w:val="single"/>
        </w:rPr>
        <w:t>www.spiritsd.ca</w:t>
      </w:r>
      <w:r w:rsidRPr="00FF4383">
        <w:rPr>
          <w:rFonts w:asciiTheme="majorHAnsi" w:hAnsiTheme="majorHAnsi" w:cstheme="majorHAnsi"/>
          <w:sz w:val="20"/>
          <w:szCs w:val="20"/>
        </w:rPr>
        <w:t xml:space="preserve">. By following the Parents, then Busing links, you will find the policy, maps and busing request form.  It can be submitted by email to </w:t>
      </w:r>
      <w:hyperlink r:id="rId36" w:history="1">
        <w:r w:rsidRPr="00FF4383">
          <w:rPr>
            <w:rStyle w:val="Hyperlink"/>
            <w:rFonts w:asciiTheme="majorHAnsi" w:hAnsiTheme="majorHAnsi" w:cstheme="majorHAnsi"/>
            <w:color w:val="auto"/>
            <w:sz w:val="20"/>
            <w:szCs w:val="20"/>
          </w:rPr>
          <w:t>carrielynnwiegel@spiritsd.ca</w:t>
        </w:r>
      </w:hyperlink>
      <w:r w:rsidRPr="00FF4383">
        <w:rPr>
          <w:rFonts w:asciiTheme="majorHAnsi" w:hAnsiTheme="majorHAnsi" w:cstheme="majorHAnsi"/>
          <w:sz w:val="20"/>
          <w:szCs w:val="20"/>
          <w:u w:val="single"/>
        </w:rPr>
        <w:t xml:space="preserve"> </w:t>
      </w:r>
      <w:r w:rsidR="00825500" w:rsidRPr="00FF4383">
        <w:rPr>
          <w:rFonts w:asciiTheme="majorHAnsi" w:hAnsiTheme="majorHAnsi" w:cstheme="majorHAnsi"/>
          <w:sz w:val="20"/>
          <w:szCs w:val="20"/>
          <w:u w:val="single"/>
        </w:rPr>
        <w:t xml:space="preserve">or </w:t>
      </w:r>
      <w:r w:rsidR="00825500" w:rsidRPr="00FF4383">
        <w:rPr>
          <w:rFonts w:asciiTheme="majorHAnsi" w:hAnsiTheme="majorHAnsi" w:cstheme="majorHAnsi"/>
          <w:sz w:val="20"/>
          <w:szCs w:val="20"/>
        </w:rPr>
        <w:t>by</w:t>
      </w:r>
      <w:r w:rsidRPr="00FF4383">
        <w:rPr>
          <w:rFonts w:asciiTheme="majorHAnsi" w:hAnsiTheme="majorHAnsi" w:cstheme="majorHAnsi"/>
          <w:sz w:val="20"/>
          <w:szCs w:val="20"/>
        </w:rPr>
        <w:t xml:space="preserve"> faxing it to 306-374-2862 or by dropping it off at the school office.  Please read the PSSD Busing Policy #805 </w:t>
      </w:r>
      <w:proofErr w:type="gramStart"/>
      <w:r w:rsidRPr="00FF4383">
        <w:rPr>
          <w:rFonts w:asciiTheme="majorHAnsi" w:hAnsiTheme="majorHAnsi" w:cstheme="majorHAnsi"/>
          <w:sz w:val="20"/>
          <w:szCs w:val="20"/>
        </w:rPr>
        <w:t>in regards to</w:t>
      </w:r>
      <w:proofErr w:type="gramEnd"/>
      <w:r w:rsidRPr="00FF4383">
        <w:rPr>
          <w:rFonts w:asciiTheme="majorHAnsi" w:hAnsiTheme="majorHAnsi" w:cstheme="majorHAnsi"/>
          <w:sz w:val="20"/>
          <w:szCs w:val="20"/>
        </w:rPr>
        <w:t xml:space="preserve"> severe weather, buses and busing regulations.</w:t>
      </w:r>
    </w:p>
    <w:p w14:paraId="221C456C" w14:textId="259D49F9"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Students using the urban busing service will be expected to have a valid bus pass and rural students must be on the list for rural busing. No pass is required for rural students. Bus drivers will not allow students on the bus who are not on the rural bus list, or do not have an urban bus pass. All urban passengers must obtain a bus pass and present it to the bus driver to ride the bus.  Bus passes are valid only for the bus that is indicated on the pass. Students may not ride any other bus than indicated on their pass. There is also no allowance for guest passengers to ride Warman buses due to over-crowding.</w:t>
      </w:r>
    </w:p>
    <w:p w14:paraId="64E18A69" w14:textId="5C0D4E43" w:rsidR="00817D43" w:rsidRPr="00FF4383" w:rsidRDefault="00825500" w:rsidP="00817D43">
      <w:pPr>
        <w:ind w:right="-180"/>
        <w:rPr>
          <w:rFonts w:asciiTheme="majorHAnsi" w:hAnsiTheme="majorHAnsi" w:cstheme="majorHAnsi"/>
          <w:b/>
          <w:sz w:val="20"/>
          <w:szCs w:val="20"/>
        </w:rPr>
      </w:pPr>
      <w:r>
        <w:rPr>
          <w:rFonts w:asciiTheme="majorHAnsi" w:hAnsiTheme="majorHAnsi" w:cstheme="majorHAnsi"/>
          <w:noProof/>
          <w:sz w:val="20"/>
          <w:szCs w:val="20"/>
        </w:rPr>
        <w:t xml:space="preserve">Every bus student will receive a username and password to log into MyStopApp.  This app allows you to see where your child’s bus is in real time as well as notifications about bus cancellations and early or late arrivals. </w:t>
      </w:r>
    </w:p>
    <w:p w14:paraId="3B87CA7E" w14:textId="6BE4C9A1" w:rsidR="00817D43" w:rsidRPr="00FF4383" w:rsidRDefault="00817D43" w:rsidP="00817D43">
      <w:pPr>
        <w:ind w:right="-180"/>
        <w:rPr>
          <w:rFonts w:asciiTheme="majorHAnsi" w:hAnsiTheme="majorHAnsi" w:cstheme="majorHAnsi"/>
          <w:b/>
          <w:sz w:val="20"/>
          <w:szCs w:val="20"/>
        </w:rPr>
      </w:pPr>
      <w:r w:rsidRPr="00FF4383">
        <w:rPr>
          <w:rFonts w:asciiTheme="majorHAnsi" w:hAnsiTheme="majorHAnsi" w:cstheme="majorHAnsi"/>
          <w:sz w:val="20"/>
          <w:szCs w:val="20"/>
        </w:rPr>
        <w:t>Should you have any questions regarding this service please call the Prairie Spirit School Division Bus Garage at 306-374-2496.</w:t>
      </w:r>
    </w:p>
    <w:p w14:paraId="63701046" w14:textId="77777777" w:rsidR="00817D43" w:rsidRPr="00FF4383" w:rsidRDefault="00817D43" w:rsidP="00817D43">
      <w:pPr>
        <w:rPr>
          <w:rFonts w:asciiTheme="majorHAnsi" w:hAnsiTheme="majorHAnsi" w:cstheme="majorHAnsi"/>
          <w:b/>
          <w:i/>
          <w:sz w:val="20"/>
          <w:szCs w:val="20"/>
        </w:rPr>
      </w:pPr>
    </w:p>
    <w:p w14:paraId="5D2D38BA" w14:textId="1788CF7B" w:rsidR="00817D43" w:rsidRPr="006B0401" w:rsidRDefault="006B0401" w:rsidP="000328F2">
      <w:pPr>
        <w:ind w:left="720"/>
        <w:rPr>
          <w:rStyle w:val="SubtleEmphasis"/>
          <w:b/>
        </w:rPr>
      </w:pPr>
      <w:r>
        <w:rPr>
          <w:rStyle w:val="SubtleEmphasis"/>
          <w:b/>
        </w:rPr>
        <w:t>Bus</w:t>
      </w:r>
      <w:r w:rsidR="00817D43" w:rsidRPr="006B0401">
        <w:rPr>
          <w:rStyle w:val="SubtleEmphasis"/>
          <w:b/>
        </w:rPr>
        <w:t xml:space="preserve"> Cancellations:</w:t>
      </w:r>
    </w:p>
    <w:p w14:paraId="57D7B393" w14:textId="7C6C5B64" w:rsidR="00817D43" w:rsidRPr="006B0401" w:rsidRDefault="00817D43" w:rsidP="000328F2">
      <w:pPr>
        <w:ind w:left="720"/>
        <w:rPr>
          <w:rFonts w:asciiTheme="majorHAnsi" w:hAnsiTheme="majorHAnsi" w:cstheme="majorHAnsi"/>
          <w:b/>
          <w:sz w:val="20"/>
          <w:szCs w:val="20"/>
        </w:rPr>
      </w:pPr>
      <w:r w:rsidRPr="006B0401">
        <w:rPr>
          <w:rFonts w:asciiTheme="majorHAnsi" w:hAnsiTheme="majorHAnsi" w:cstheme="majorHAnsi"/>
          <w:b/>
          <w:sz w:val="20"/>
          <w:szCs w:val="20"/>
        </w:rPr>
        <w:lastRenderedPageBreak/>
        <w:t xml:space="preserve">In the event of severe weather, Warman bus drivers are in contact with each other and collectively compare road and weather conditions. In accordance to Prairie Spirit School Division Busing Policy #805, should the temperature be -40 degrees with wind chill, or if road conditions are considered dangerous, buses will not run. In that situation, it will be posted on the PSSD website </w:t>
      </w:r>
      <w:hyperlink r:id="rId37" w:history="1">
        <w:r w:rsidRPr="006B0401">
          <w:rPr>
            <w:rStyle w:val="Hyperlink"/>
            <w:rFonts w:asciiTheme="majorHAnsi" w:hAnsiTheme="majorHAnsi" w:cstheme="majorHAnsi"/>
            <w:b/>
            <w:color w:val="auto"/>
            <w:sz w:val="20"/>
            <w:szCs w:val="20"/>
          </w:rPr>
          <w:t>www.spiritsd.ca</w:t>
        </w:r>
      </w:hyperlink>
      <w:r w:rsidR="00825500" w:rsidRPr="006B0401">
        <w:rPr>
          <w:rFonts w:asciiTheme="majorHAnsi" w:hAnsiTheme="majorHAnsi" w:cstheme="majorHAnsi"/>
          <w:b/>
          <w:sz w:val="20"/>
          <w:szCs w:val="20"/>
        </w:rPr>
        <w:t xml:space="preserve">  by 6</w:t>
      </w:r>
      <w:r w:rsidRPr="006B0401">
        <w:rPr>
          <w:rFonts w:asciiTheme="majorHAnsi" w:hAnsiTheme="majorHAnsi" w:cstheme="majorHAnsi"/>
          <w:b/>
          <w:sz w:val="20"/>
          <w:szCs w:val="20"/>
        </w:rPr>
        <w:t xml:space="preserve">:00 a.m. </w:t>
      </w:r>
    </w:p>
    <w:p w14:paraId="68822601" w14:textId="609E8608" w:rsidR="00817D43" w:rsidRPr="006B0401" w:rsidRDefault="00817D43" w:rsidP="000328F2">
      <w:pPr>
        <w:ind w:left="720"/>
        <w:rPr>
          <w:rFonts w:asciiTheme="majorHAnsi" w:hAnsiTheme="majorHAnsi" w:cstheme="majorHAnsi"/>
          <w:b/>
          <w:sz w:val="20"/>
          <w:szCs w:val="20"/>
        </w:rPr>
      </w:pPr>
      <w:r w:rsidRPr="006B0401">
        <w:rPr>
          <w:rFonts w:asciiTheme="majorHAnsi" w:hAnsiTheme="majorHAnsi" w:cstheme="majorHAnsi"/>
          <w:b/>
          <w:sz w:val="20"/>
          <w:szCs w:val="20"/>
        </w:rPr>
        <w:t>If any or all buses do not run, parents need to know that urban bus students will not receive a phone call. Please make it a habit to check the Prairie Spirit School Division’s website daily (</w:t>
      </w:r>
      <w:hyperlink r:id="rId38" w:history="1">
        <w:r w:rsidRPr="006B0401">
          <w:rPr>
            <w:rStyle w:val="Hyperlink"/>
            <w:rFonts w:asciiTheme="majorHAnsi" w:hAnsiTheme="majorHAnsi" w:cstheme="majorHAnsi"/>
            <w:b/>
            <w:color w:val="auto"/>
            <w:sz w:val="20"/>
            <w:szCs w:val="20"/>
          </w:rPr>
          <w:t>www.spiritsd.ca</w:t>
        </w:r>
      </w:hyperlink>
      <w:r w:rsidRPr="006B0401">
        <w:rPr>
          <w:rFonts w:asciiTheme="majorHAnsi" w:hAnsiTheme="majorHAnsi" w:cstheme="majorHAnsi"/>
          <w:b/>
          <w:sz w:val="20"/>
          <w:szCs w:val="20"/>
        </w:rPr>
        <w:t xml:space="preserve">) for Bus Cancellations. </w:t>
      </w:r>
    </w:p>
    <w:p w14:paraId="63F8E115" w14:textId="7171022A" w:rsidR="00817D43" w:rsidRPr="006B0401" w:rsidRDefault="00817D43" w:rsidP="000328F2">
      <w:pPr>
        <w:ind w:left="720"/>
        <w:rPr>
          <w:rFonts w:asciiTheme="majorHAnsi" w:hAnsiTheme="majorHAnsi" w:cstheme="majorHAnsi"/>
          <w:b/>
          <w:sz w:val="20"/>
          <w:szCs w:val="20"/>
        </w:rPr>
      </w:pPr>
      <w:r w:rsidRPr="006B0401">
        <w:rPr>
          <w:rFonts w:asciiTheme="majorHAnsi" w:hAnsiTheme="majorHAnsi" w:cstheme="majorHAnsi"/>
          <w:b/>
          <w:sz w:val="20"/>
          <w:szCs w:val="20"/>
        </w:rPr>
        <w:t>In the event buses are not running, the school remains open for students.  Parents are welcome to transport their children to and from school on those days.  It is also important to note that if buses do not operate in the morning, they will not operate after school that day, even if weather conditions improve.</w:t>
      </w:r>
    </w:p>
    <w:p w14:paraId="5DDFD1F9" w14:textId="709B8903" w:rsidR="00817D43" w:rsidRPr="006B0401" w:rsidRDefault="00825500" w:rsidP="000328F2">
      <w:pPr>
        <w:ind w:left="720"/>
        <w:rPr>
          <w:rFonts w:asciiTheme="majorHAnsi" w:hAnsiTheme="majorHAnsi" w:cstheme="majorHAnsi"/>
          <w:b/>
          <w:sz w:val="20"/>
          <w:szCs w:val="20"/>
        </w:rPr>
      </w:pPr>
      <w:r w:rsidRPr="006B0401">
        <w:rPr>
          <w:rFonts w:asciiTheme="majorHAnsi" w:hAnsiTheme="majorHAnsi" w:cstheme="majorHAnsi"/>
          <w:b/>
          <w:sz w:val="20"/>
          <w:szCs w:val="20"/>
        </w:rPr>
        <w:t>T</w:t>
      </w:r>
      <w:r w:rsidR="00817D43" w:rsidRPr="006B0401">
        <w:rPr>
          <w:rFonts w:asciiTheme="majorHAnsi" w:hAnsiTheme="majorHAnsi" w:cstheme="majorHAnsi"/>
          <w:b/>
          <w:sz w:val="20"/>
          <w:szCs w:val="20"/>
        </w:rPr>
        <w:t>here will be no early dismissals due to deteriorating weather conditions.  If it is determined buses will not run at the regular dismissal time, previously arranged urban billeting is to be used for bus students.  Please keep your contact information updated for this purpose.</w:t>
      </w:r>
    </w:p>
    <w:p w14:paraId="4F1CD5B6" w14:textId="4C6F8A2D" w:rsidR="00817D43" w:rsidRPr="006B0401" w:rsidRDefault="00817D43" w:rsidP="000328F2">
      <w:pPr>
        <w:ind w:left="720"/>
        <w:rPr>
          <w:rFonts w:asciiTheme="majorHAnsi" w:hAnsiTheme="majorHAnsi" w:cstheme="majorHAnsi"/>
          <w:b/>
          <w:sz w:val="20"/>
          <w:szCs w:val="20"/>
        </w:rPr>
      </w:pPr>
      <w:r w:rsidRPr="006B0401">
        <w:rPr>
          <w:rFonts w:asciiTheme="majorHAnsi" w:hAnsiTheme="majorHAnsi" w:cstheme="majorHAnsi"/>
          <w:b/>
          <w:sz w:val="20"/>
          <w:szCs w:val="20"/>
        </w:rPr>
        <w:t xml:space="preserve">Questions or concerns about buses running late or bus cancellations need to be directed to the PSSD Bus Garage at 306-374-2496. </w:t>
      </w:r>
    </w:p>
    <w:p w14:paraId="203F9424" w14:textId="77777777" w:rsidR="00817D43" w:rsidRPr="00FF4383" w:rsidRDefault="00817D43" w:rsidP="00817D43">
      <w:pPr>
        <w:rPr>
          <w:rFonts w:asciiTheme="majorHAnsi" w:hAnsiTheme="majorHAnsi" w:cstheme="majorHAnsi"/>
          <w:sz w:val="20"/>
          <w:szCs w:val="20"/>
        </w:rPr>
      </w:pPr>
    </w:p>
    <w:p w14:paraId="4222E792" w14:textId="77777777" w:rsidR="00817D43" w:rsidRPr="00790BE9" w:rsidRDefault="00817D43" w:rsidP="006B0401">
      <w:pPr>
        <w:pStyle w:val="Heading2"/>
      </w:pPr>
      <w:bookmarkStart w:id="29" w:name="_Toc48634135"/>
      <w:r w:rsidRPr="00790BE9">
        <w:t>Cold Weather and Recess</w:t>
      </w:r>
      <w:bookmarkEnd w:id="29"/>
    </w:p>
    <w:p w14:paraId="501A923F" w14:textId="191BB608"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At break times, all students will go outside and play.  Your child should always come to school with proper cold weather attire, regardless of the season.  When the temperature with wind-chill factor falls between -2</w:t>
      </w:r>
      <w:r w:rsidR="00110391">
        <w:rPr>
          <w:rFonts w:asciiTheme="majorHAnsi" w:hAnsiTheme="majorHAnsi" w:cstheme="majorHAnsi"/>
          <w:sz w:val="20"/>
          <w:szCs w:val="20"/>
        </w:rPr>
        <w:t xml:space="preserve">5 </w:t>
      </w:r>
      <w:r w:rsidRPr="00FF4383">
        <w:rPr>
          <w:rFonts w:asciiTheme="majorHAnsi" w:hAnsiTheme="majorHAnsi" w:cstheme="majorHAnsi"/>
          <w:sz w:val="20"/>
          <w:szCs w:val="20"/>
        </w:rPr>
        <w:t>degrees Celsius, children will be expected to spend a shorter time outside.  When the wind chill factor is -</w:t>
      </w:r>
      <w:r w:rsidR="00110391">
        <w:rPr>
          <w:rFonts w:asciiTheme="majorHAnsi" w:hAnsiTheme="majorHAnsi" w:cstheme="majorHAnsi"/>
          <w:sz w:val="20"/>
          <w:szCs w:val="20"/>
        </w:rPr>
        <w:t>26</w:t>
      </w:r>
      <w:r w:rsidRPr="00FF4383">
        <w:rPr>
          <w:rFonts w:asciiTheme="majorHAnsi" w:hAnsiTheme="majorHAnsi" w:cstheme="majorHAnsi"/>
          <w:sz w:val="20"/>
          <w:szCs w:val="20"/>
        </w:rPr>
        <w:t xml:space="preserve"> degrees Celsius or colder, students will not be required to go outside, however they should always have sufficient outdoor clothing in the event of an emergency.</w:t>
      </w:r>
    </w:p>
    <w:p w14:paraId="7BBADE8E" w14:textId="16404EB5" w:rsid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Should a student’s medical condition require him/her to temporarily stay indoors, we ask the parent to notify the teacher thr</w:t>
      </w:r>
      <w:r w:rsidR="00790BE9">
        <w:rPr>
          <w:rFonts w:asciiTheme="majorHAnsi" w:hAnsiTheme="majorHAnsi" w:cstheme="majorHAnsi"/>
          <w:sz w:val="20"/>
          <w:szCs w:val="20"/>
        </w:rPr>
        <w:t>ough the communications planner.</w:t>
      </w:r>
    </w:p>
    <w:p w14:paraId="4A005A41" w14:textId="0E3E010C" w:rsidR="00817D43" w:rsidRPr="00790BE9" w:rsidRDefault="00817D43" w:rsidP="006B0401">
      <w:pPr>
        <w:pStyle w:val="Heading2"/>
      </w:pPr>
      <w:bookmarkStart w:id="30" w:name="_Toc48634136"/>
      <w:r w:rsidRPr="00790BE9">
        <w:t>Fire Drills/Lockdown/Hold and Secure Drills</w:t>
      </w:r>
      <w:bookmarkEnd w:id="30"/>
    </w:p>
    <w:p w14:paraId="0A935A77" w14:textId="7640ABB3" w:rsidR="00817D43" w:rsidRPr="00FF4383" w:rsidRDefault="00817D43" w:rsidP="00817D43">
      <w:pPr>
        <w:rPr>
          <w:rFonts w:asciiTheme="majorHAnsi" w:hAnsiTheme="majorHAnsi" w:cstheme="majorHAnsi"/>
          <w:b/>
          <w:sz w:val="20"/>
          <w:szCs w:val="20"/>
        </w:rPr>
      </w:pPr>
      <w:proofErr w:type="gramStart"/>
      <w:r w:rsidRPr="5C888EC7">
        <w:rPr>
          <w:rFonts w:asciiTheme="majorHAnsi" w:hAnsiTheme="majorHAnsi" w:cstheme="majorBidi"/>
          <w:sz w:val="20"/>
          <w:szCs w:val="20"/>
        </w:rPr>
        <w:t>Fire</w:t>
      </w:r>
      <w:r w:rsidR="00110391">
        <w:rPr>
          <w:rFonts w:asciiTheme="majorHAnsi" w:hAnsiTheme="majorHAnsi" w:cstheme="majorBidi"/>
          <w:sz w:val="20"/>
          <w:szCs w:val="20"/>
        </w:rPr>
        <w:t xml:space="preserve"> </w:t>
      </w:r>
      <w:r w:rsidRPr="5C888EC7">
        <w:rPr>
          <w:rFonts w:asciiTheme="majorHAnsi" w:hAnsiTheme="majorHAnsi" w:cstheme="majorBidi"/>
          <w:sz w:val="20"/>
          <w:szCs w:val="20"/>
        </w:rPr>
        <w:t>drills,</w:t>
      </w:r>
      <w:proofErr w:type="gramEnd"/>
      <w:r w:rsidRPr="5C888EC7">
        <w:rPr>
          <w:rFonts w:asciiTheme="majorHAnsi" w:hAnsiTheme="majorHAnsi" w:cstheme="majorBidi"/>
          <w:sz w:val="20"/>
          <w:szCs w:val="20"/>
        </w:rPr>
        <w:t xml:space="preserve"> hold and secure drills and lockdown drills are held periodically during the school year.  Students must move outside or into their rooms in an orderly fashion.  Upon exiting, students must proceed to their pre-designated area outside the building in order to be counted by their teacher.  It is important that all students be accounted for in all cases.</w:t>
      </w:r>
    </w:p>
    <w:p w14:paraId="3AAFC222" w14:textId="5439A928"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Abuse or tampering with the alarm system is illegal and the individuals responsible shall be treated accordingly. The police may be notified.</w:t>
      </w:r>
    </w:p>
    <w:p w14:paraId="03B768E6" w14:textId="77777777" w:rsidR="00817D43" w:rsidRPr="00FF4383" w:rsidRDefault="00817D43" w:rsidP="00817D43">
      <w:pPr>
        <w:rPr>
          <w:rFonts w:asciiTheme="majorHAnsi" w:hAnsiTheme="majorHAnsi" w:cstheme="majorHAnsi"/>
          <w:b/>
          <w:sz w:val="20"/>
          <w:szCs w:val="20"/>
        </w:rPr>
      </w:pPr>
    </w:p>
    <w:p w14:paraId="014F6E72" w14:textId="517BEFF4" w:rsidR="00FF4383" w:rsidRPr="00790BE9" w:rsidRDefault="00817D43" w:rsidP="006B0401">
      <w:pPr>
        <w:pStyle w:val="Heading2"/>
      </w:pPr>
      <w:bookmarkStart w:id="31" w:name="_Toc48634137"/>
      <w:r w:rsidRPr="00790BE9">
        <w:t>General Behavior Expectations of Students</w:t>
      </w:r>
      <w:bookmarkEnd w:id="31"/>
    </w:p>
    <w:p w14:paraId="652D7928" w14:textId="4F009594"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We have high expectations of students’ behavior at TES.  We have few written </w:t>
      </w:r>
      <w:r w:rsidR="006B0401">
        <w:rPr>
          <w:rFonts w:asciiTheme="majorHAnsi" w:hAnsiTheme="majorHAnsi" w:cstheme="majorHAnsi"/>
          <w:sz w:val="20"/>
          <w:szCs w:val="20"/>
        </w:rPr>
        <w:t xml:space="preserve">behavior </w:t>
      </w:r>
      <w:r w:rsidRPr="00FF4383">
        <w:rPr>
          <w:rFonts w:asciiTheme="majorHAnsi" w:hAnsiTheme="majorHAnsi" w:cstheme="majorHAnsi"/>
          <w:sz w:val="20"/>
          <w:szCs w:val="20"/>
        </w:rPr>
        <w:t>rules as expected behavior is built on the foundation of respect and responsibility.</w:t>
      </w:r>
    </w:p>
    <w:p w14:paraId="1C8DD7A3"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All children are to walk within the school.</w:t>
      </w:r>
    </w:p>
    <w:p w14:paraId="08965578"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All children are to use their quiet voice inside.</w:t>
      </w:r>
    </w:p>
    <w:p w14:paraId="0A599A7D"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All children will go outside at recess unless there is a note of explanation from the parents as to why this is not possible.  As a rule of thumb, children who are too sick to go outside are too sick to be at school.</w:t>
      </w:r>
    </w:p>
    <w:p w14:paraId="2A88623C"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 xml:space="preserve">Children are to have a pair of runners at school just for Phys. Ed.  These could serve as their inside pair of shoes which students </w:t>
      </w:r>
      <w:proofErr w:type="gramStart"/>
      <w:r w:rsidRPr="00FF4383">
        <w:rPr>
          <w:rFonts w:asciiTheme="majorHAnsi" w:hAnsiTheme="majorHAnsi" w:cstheme="majorHAnsi"/>
          <w:sz w:val="20"/>
          <w:szCs w:val="20"/>
        </w:rPr>
        <w:t>are to wear at all times</w:t>
      </w:r>
      <w:proofErr w:type="gramEnd"/>
      <w:r w:rsidRPr="00FF4383">
        <w:rPr>
          <w:rFonts w:asciiTheme="majorHAnsi" w:hAnsiTheme="majorHAnsi" w:cstheme="majorHAnsi"/>
          <w:sz w:val="20"/>
          <w:szCs w:val="20"/>
        </w:rPr>
        <w:t xml:space="preserve"> when inside the school.</w:t>
      </w:r>
    </w:p>
    <w:p w14:paraId="4D2D73CF"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Dangerous items (snowballs, ice balls, rocks) are not to be thrown.</w:t>
      </w:r>
    </w:p>
    <w:p w14:paraId="63C0A822" w14:textId="77777777" w:rsidR="00817D43" w:rsidRPr="00FF4383"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Children are to keep their hands and feet to themselves.</w:t>
      </w:r>
    </w:p>
    <w:p w14:paraId="05D5E1AB" w14:textId="01C17944" w:rsidR="00817D43" w:rsidRPr="006B0401" w:rsidRDefault="00817D43" w:rsidP="00817D43">
      <w:pPr>
        <w:numPr>
          <w:ilvl w:val="0"/>
          <w:numId w:val="2"/>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All children are to be respectful to all school staff and peers.</w:t>
      </w:r>
    </w:p>
    <w:p w14:paraId="793F0F8B" w14:textId="77777777" w:rsidR="00817D43" w:rsidRPr="00FF4383" w:rsidRDefault="00817D43" w:rsidP="00817D43">
      <w:pPr>
        <w:rPr>
          <w:rFonts w:asciiTheme="majorHAnsi" w:hAnsiTheme="majorHAnsi" w:cstheme="majorHAnsi"/>
          <w:b/>
          <w:sz w:val="20"/>
          <w:szCs w:val="20"/>
        </w:rPr>
      </w:pPr>
    </w:p>
    <w:p w14:paraId="17E7B19B" w14:textId="044FA118" w:rsidR="00FF4383" w:rsidRPr="00790BE9" w:rsidRDefault="00817D43" w:rsidP="006B0401">
      <w:pPr>
        <w:pStyle w:val="Heading2"/>
        <w:rPr>
          <w:rFonts w:cstheme="majorHAnsi"/>
          <w:b/>
        </w:rPr>
      </w:pPr>
      <w:bookmarkStart w:id="32" w:name="_Toc48634138"/>
      <w:r w:rsidRPr="5C888EC7">
        <w:t>Lockers</w:t>
      </w:r>
      <w:bookmarkEnd w:id="32"/>
    </w:p>
    <w:p w14:paraId="6EE6BF88" w14:textId="64AFC406"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Lockers are avail</w:t>
      </w:r>
      <w:r w:rsidR="00790BE9">
        <w:rPr>
          <w:rFonts w:asciiTheme="majorHAnsi" w:hAnsiTheme="majorHAnsi" w:cstheme="majorHAnsi"/>
          <w:sz w:val="20"/>
          <w:szCs w:val="20"/>
        </w:rPr>
        <w:t>able for grade two to grade five</w:t>
      </w:r>
      <w:r w:rsidRPr="00FF4383">
        <w:rPr>
          <w:rFonts w:asciiTheme="majorHAnsi" w:hAnsiTheme="majorHAnsi" w:cstheme="majorHAnsi"/>
          <w:sz w:val="20"/>
          <w:szCs w:val="20"/>
        </w:rPr>
        <w:t xml:space="preserve"> students for the storage of backpacks and outerwear.  The school will provide clips to keep locker doors closed.  If students wish to have a </w:t>
      </w:r>
      <w:proofErr w:type="gramStart"/>
      <w:r w:rsidRPr="00FF4383">
        <w:rPr>
          <w:rFonts w:asciiTheme="majorHAnsi" w:hAnsiTheme="majorHAnsi" w:cstheme="majorHAnsi"/>
          <w:sz w:val="20"/>
          <w:szCs w:val="20"/>
        </w:rPr>
        <w:t>lock</w:t>
      </w:r>
      <w:proofErr w:type="gramEnd"/>
      <w:r w:rsidRPr="00FF4383">
        <w:rPr>
          <w:rFonts w:asciiTheme="majorHAnsi" w:hAnsiTheme="majorHAnsi" w:cstheme="majorHAnsi"/>
          <w:sz w:val="20"/>
          <w:szCs w:val="20"/>
        </w:rPr>
        <w:t xml:space="preserve"> they may bring it from home, their combination must be recorded by their classroom teacher.</w:t>
      </w:r>
    </w:p>
    <w:p w14:paraId="5554D921" w14:textId="24DB2607" w:rsidR="00817D43" w:rsidRPr="00790BE9" w:rsidRDefault="00817D43" w:rsidP="00817D43">
      <w:pPr>
        <w:rPr>
          <w:rFonts w:asciiTheme="majorHAnsi" w:hAnsiTheme="majorHAnsi" w:cstheme="majorHAnsi"/>
          <w:b/>
          <w:color w:val="002060"/>
          <w:sz w:val="20"/>
          <w:szCs w:val="20"/>
        </w:rPr>
      </w:pPr>
    </w:p>
    <w:p w14:paraId="331A97FD" w14:textId="77777777" w:rsidR="00817D43" w:rsidRPr="00790BE9" w:rsidRDefault="00817D43" w:rsidP="006B0401">
      <w:pPr>
        <w:pStyle w:val="Heading2"/>
      </w:pPr>
      <w:bookmarkStart w:id="33" w:name="_Toc48634139"/>
      <w:r w:rsidRPr="00790BE9">
        <w:t>Lost and Found</w:t>
      </w:r>
      <w:bookmarkEnd w:id="33"/>
    </w:p>
    <w:p w14:paraId="1E4585F3" w14:textId="6F7062E4"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Our lost and found boxes </w:t>
      </w:r>
      <w:proofErr w:type="gramStart"/>
      <w:r w:rsidRPr="00FF4383">
        <w:rPr>
          <w:rFonts w:asciiTheme="majorHAnsi" w:hAnsiTheme="majorHAnsi" w:cstheme="majorHAnsi"/>
          <w:sz w:val="20"/>
          <w:szCs w:val="20"/>
        </w:rPr>
        <w:t>are located in</w:t>
      </w:r>
      <w:proofErr w:type="gramEnd"/>
      <w:r w:rsidRPr="00FF4383">
        <w:rPr>
          <w:rFonts w:asciiTheme="majorHAnsi" w:hAnsiTheme="majorHAnsi" w:cstheme="majorHAnsi"/>
          <w:sz w:val="20"/>
          <w:szCs w:val="20"/>
        </w:rPr>
        <w:t xml:space="preserve"> the hallway close to the front entrance</w:t>
      </w:r>
      <w:r w:rsidR="00FF4383">
        <w:rPr>
          <w:rFonts w:asciiTheme="majorHAnsi" w:hAnsiTheme="majorHAnsi" w:cstheme="majorHAnsi"/>
          <w:sz w:val="20"/>
          <w:szCs w:val="20"/>
        </w:rPr>
        <w:t xml:space="preserve"> and at the other entrances of the school. </w:t>
      </w:r>
      <w:r w:rsidRPr="00FF4383">
        <w:rPr>
          <w:rFonts w:asciiTheme="majorHAnsi" w:hAnsiTheme="majorHAnsi" w:cstheme="majorHAnsi"/>
          <w:sz w:val="20"/>
          <w:szCs w:val="20"/>
        </w:rPr>
        <w:t xml:space="preserve">  Parents should feel free to check it for their child(ren)’s lost articles.  Unclaimed items will be donated to charity.</w:t>
      </w:r>
    </w:p>
    <w:p w14:paraId="6C30883A" w14:textId="77777777" w:rsidR="00817D43" w:rsidRPr="00790BE9" w:rsidRDefault="00817D43" w:rsidP="00817D43">
      <w:pPr>
        <w:rPr>
          <w:rFonts w:asciiTheme="majorHAnsi" w:hAnsiTheme="majorHAnsi" w:cstheme="majorHAnsi"/>
          <w:b/>
          <w:color w:val="002060"/>
          <w:sz w:val="20"/>
          <w:szCs w:val="20"/>
        </w:rPr>
      </w:pPr>
    </w:p>
    <w:p w14:paraId="1CE707D1" w14:textId="77777777" w:rsidR="00817D43" w:rsidRPr="00790BE9" w:rsidRDefault="00817D43" w:rsidP="006B0401">
      <w:pPr>
        <w:pStyle w:val="Heading2"/>
      </w:pPr>
      <w:bookmarkStart w:id="34" w:name="_Toc48634140"/>
      <w:r w:rsidRPr="00790BE9">
        <w:t>Lost Textbooks and Library Books</w:t>
      </w:r>
      <w:bookmarkEnd w:id="34"/>
    </w:p>
    <w:p w14:paraId="0019720E" w14:textId="41E47981" w:rsidR="00817D43" w:rsidRPr="00FF4383" w:rsidRDefault="00817D43" w:rsidP="00817D43">
      <w:pPr>
        <w:rPr>
          <w:rFonts w:asciiTheme="majorHAnsi" w:hAnsiTheme="majorHAnsi" w:cstheme="majorHAnsi"/>
          <w:b/>
          <w:sz w:val="20"/>
          <w:szCs w:val="20"/>
        </w:rPr>
      </w:pPr>
      <w:r w:rsidRPr="5C888EC7">
        <w:rPr>
          <w:rFonts w:asciiTheme="majorHAnsi" w:hAnsiTheme="majorHAnsi" w:cstheme="majorBidi"/>
          <w:sz w:val="20"/>
          <w:szCs w:val="20"/>
        </w:rPr>
        <w:t>Textbooks are provided to students at no cost and their care is the responsibility of the student.  Any textbooks that have been defaced, lost or destroyed will be charged at replacement cost.   The replacement cost applies to library books as well.</w:t>
      </w:r>
    </w:p>
    <w:p w14:paraId="20A74400" w14:textId="49BFD7A2" w:rsidR="00FF4383" w:rsidRDefault="00FF4383" w:rsidP="00817D43">
      <w:pPr>
        <w:rPr>
          <w:rFonts w:asciiTheme="majorHAnsi" w:hAnsiTheme="majorHAnsi" w:cstheme="majorHAnsi"/>
          <w:sz w:val="20"/>
          <w:szCs w:val="20"/>
        </w:rPr>
      </w:pPr>
    </w:p>
    <w:p w14:paraId="7FC41BAF" w14:textId="3DF2A4C1" w:rsidR="00FF4383" w:rsidRPr="00790BE9" w:rsidRDefault="00817D43" w:rsidP="006B0401">
      <w:pPr>
        <w:pStyle w:val="Heading2"/>
      </w:pPr>
      <w:bookmarkStart w:id="35" w:name="_Toc48634141"/>
      <w:r w:rsidRPr="00790BE9">
        <w:t>Lunch Procedures</w:t>
      </w:r>
      <w:bookmarkEnd w:id="35"/>
    </w:p>
    <w:p w14:paraId="3945EA1C" w14:textId="267EAAAF" w:rsidR="00817D43" w:rsidRPr="00FF4383" w:rsidRDefault="00817D43" w:rsidP="00817D43">
      <w:pPr>
        <w:rPr>
          <w:rFonts w:asciiTheme="majorHAnsi" w:hAnsiTheme="majorHAnsi" w:cstheme="majorHAnsi"/>
          <w:sz w:val="20"/>
          <w:szCs w:val="20"/>
        </w:rPr>
      </w:pPr>
      <w:r w:rsidRPr="00FF4383">
        <w:rPr>
          <w:rFonts w:asciiTheme="majorHAnsi" w:hAnsiTheme="majorHAnsi" w:cstheme="majorHAnsi"/>
          <w:sz w:val="20"/>
          <w:szCs w:val="20"/>
        </w:rPr>
        <w:t xml:space="preserve">All parents are encouraged to have their children come home for lunch as often as possible.  Students who stay at school at noon eat lunch in their classrooms.  Students are to remain seated until they are dismissed by a supervisor </w:t>
      </w:r>
      <w:r w:rsidRPr="00FF4383">
        <w:rPr>
          <w:rFonts w:asciiTheme="majorHAnsi" w:hAnsiTheme="majorHAnsi" w:cstheme="majorHAnsi"/>
          <w:sz w:val="20"/>
          <w:szCs w:val="20"/>
        </w:rPr>
        <w:lastRenderedPageBreak/>
        <w:t xml:space="preserve">to go outside at 12:25. Students are given until 12:30 to finish eating.  Supervisors check room to room from 12:05 – 12:30. After that time supervision is done inside, outside, and in the gym. </w:t>
      </w:r>
    </w:p>
    <w:p w14:paraId="4A331368" w14:textId="56138C54"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Students who are too ill to go outdoors should not be at school.  If a medical situation exists, the parent is required to write in the planner or provide a note to the teacher indicating the exception to this.</w:t>
      </w:r>
    </w:p>
    <w:p w14:paraId="606CC1A0" w14:textId="591F02CD" w:rsidR="00817D43" w:rsidRDefault="006B0401" w:rsidP="00817D43">
      <w:pPr>
        <w:rPr>
          <w:rFonts w:asciiTheme="majorHAnsi" w:hAnsiTheme="majorHAnsi" w:cstheme="majorBidi"/>
          <w:sz w:val="20"/>
          <w:szCs w:val="20"/>
        </w:rPr>
      </w:pPr>
      <w:r>
        <w:rPr>
          <w:rFonts w:asciiTheme="majorHAnsi" w:hAnsiTheme="majorHAnsi" w:cstheme="majorBidi"/>
          <w:sz w:val="20"/>
          <w:szCs w:val="20"/>
        </w:rPr>
        <w:t>Parents will be informed of behavior concerns at lunch break. Repeated or serious misbehavior at lunch break may result in the student being able to remain at school over the noon break.</w:t>
      </w:r>
    </w:p>
    <w:p w14:paraId="15BB56F4" w14:textId="77777777" w:rsidR="0003169D" w:rsidRPr="00FF4383" w:rsidRDefault="0003169D" w:rsidP="00817D43">
      <w:pPr>
        <w:rPr>
          <w:rFonts w:asciiTheme="majorHAnsi" w:hAnsiTheme="majorHAnsi" w:cstheme="majorHAnsi"/>
          <w:b/>
          <w:sz w:val="20"/>
          <w:szCs w:val="20"/>
        </w:rPr>
      </w:pPr>
    </w:p>
    <w:p w14:paraId="474D0A71" w14:textId="77777777" w:rsidR="00817D43" w:rsidRPr="00790BE9" w:rsidRDefault="00817D43" w:rsidP="006B0401">
      <w:pPr>
        <w:pStyle w:val="Heading2"/>
      </w:pPr>
      <w:bookmarkStart w:id="36" w:name="_Toc48634142"/>
      <w:r w:rsidRPr="00790BE9">
        <w:t>Medication Policy</w:t>
      </w:r>
      <w:bookmarkEnd w:id="36"/>
    </w:p>
    <w:p w14:paraId="7196596E" w14:textId="4C1188FF" w:rsidR="00817D43" w:rsidRPr="00FF4383" w:rsidRDefault="00817D43" w:rsidP="00817D43">
      <w:pPr>
        <w:rPr>
          <w:rFonts w:asciiTheme="majorHAnsi" w:hAnsiTheme="majorHAnsi" w:cstheme="majorHAnsi"/>
          <w:b/>
          <w:sz w:val="20"/>
          <w:szCs w:val="20"/>
        </w:rPr>
      </w:pPr>
      <w:r w:rsidRPr="5C888EC7">
        <w:rPr>
          <w:rFonts w:asciiTheme="majorHAnsi" w:hAnsiTheme="majorHAnsi" w:cstheme="majorBidi"/>
          <w:sz w:val="20"/>
          <w:szCs w:val="20"/>
        </w:rPr>
        <w:t>A general practice in our school is that medications are not stored at the school, nor will they be administered by teachers.</w:t>
      </w:r>
    </w:p>
    <w:p w14:paraId="2FF1BCA2" w14:textId="360C3CEA"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If a child needs doctor prescribed daily medication, the teacher and administration need to be informed beforehand.  Appropriate forms must be completed which give us the authorization to </w:t>
      </w:r>
      <w:proofErr w:type="gramStart"/>
      <w:r w:rsidRPr="00FF4383">
        <w:rPr>
          <w:rFonts w:asciiTheme="majorHAnsi" w:hAnsiTheme="majorHAnsi" w:cstheme="majorHAnsi"/>
          <w:sz w:val="20"/>
          <w:szCs w:val="20"/>
        </w:rPr>
        <w:t>make arrangements</w:t>
      </w:r>
      <w:proofErr w:type="gramEnd"/>
      <w:r w:rsidRPr="00FF4383">
        <w:rPr>
          <w:rFonts w:asciiTheme="majorHAnsi" w:hAnsiTheme="majorHAnsi" w:cstheme="majorHAnsi"/>
          <w:sz w:val="20"/>
          <w:szCs w:val="20"/>
        </w:rPr>
        <w:t xml:space="preserve"> to administer the medication.</w:t>
      </w:r>
    </w:p>
    <w:p w14:paraId="67DE6D70" w14:textId="77777777" w:rsidR="00817D43" w:rsidRPr="00FF4383" w:rsidRDefault="00817D43" w:rsidP="00817D43">
      <w:pPr>
        <w:rPr>
          <w:rFonts w:asciiTheme="majorHAnsi" w:hAnsiTheme="majorHAnsi" w:cstheme="majorHAnsi"/>
          <w:b/>
          <w:sz w:val="20"/>
          <w:szCs w:val="20"/>
        </w:rPr>
      </w:pPr>
    </w:p>
    <w:p w14:paraId="5B1952AE" w14:textId="77777777" w:rsidR="00817D43" w:rsidRPr="00790BE9" w:rsidRDefault="00817D43" w:rsidP="0003169D">
      <w:pPr>
        <w:pStyle w:val="Heading2"/>
      </w:pPr>
      <w:bookmarkStart w:id="37" w:name="_Toc48634143"/>
      <w:r w:rsidRPr="00790BE9">
        <w:t>Milk Program</w:t>
      </w:r>
      <w:bookmarkEnd w:id="37"/>
    </w:p>
    <w:p w14:paraId="254DC516" w14:textId="10296B11"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TES offers milk for stude</w:t>
      </w:r>
      <w:r w:rsidR="00FF4383">
        <w:rPr>
          <w:rFonts w:asciiTheme="majorHAnsi" w:hAnsiTheme="majorHAnsi" w:cstheme="majorHAnsi"/>
          <w:sz w:val="20"/>
          <w:szCs w:val="20"/>
        </w:rPr>
        <w:t>n</w:t>
      </w:r>
      <w:r w:rsidR="00790BE9">
        <w:rPr>
          <w:rFonts w:asciiTheme="majorHAnsi" w:hAnsiTheme="majorHAnsi" w:cstheme="majorHAnsi"/>
          <w:sz w:val="20"/>
          <w:szCs w:val="20"/>
        </w:rPr>
        <w:t>ts to purchase at a cost of $1.00</w:t>
      </w:r>
      <w:r w:rsidRPr="00FF4383">
        <w:rPr>
          <w:rFonts w:asciiTheme="majorHAnsi" w:hAnsiTheme="majorHAnsi" w:cstheme="majorHAnsi"/>
          <w:sz w:val="20"/>
          <w:szCs w:val="20"/>
        </w:rPr>
        <w:t xml:space="preserve"> per carton.  It is available at noon in the concession by the gym.  Milk cards covering the cost of </w:t>
      </w:r>
      <w:proofErr w:type="gramStart"/>
      <w:r w:rsidRPr="00FF4383">
        <w:rPr>
          <w:rFonts w:asciiTheme="majorHAnsi" w:hAnsiTheme="majorHAnsi" w:cstheme="majorHAnsi"/>
          <w:sz w:val="20"/>
          <w:szCs w:val="20"/>
        </w:rPr>
        <w:t xml:space="preserve">twenty </w:t>
      </w:r>
      <w:r w:rsidR="00790BE9">
        <w:rPr>
          <w:rFonts w:asciiTheme="majorHAnsi" w:hAnsiTheme="majorHAnsi" w:cstheme="majorHAnsi"/>
          <w:sz w:val="20"/>
          <w:szCs w:val="20"/>
        </w:rPr>
        <w:t>two</w:t>
      </w:r>
      <w:proofErr w:type="gramEnd"/>
      <w:r w:rsidR="00790BE9">
        <w:rPr>
          <w:rFonts w:asciiTheme="majorHAnsi" w:hAnsiTheme="majorHAnsi" w:cstheme="majorHAnsi"/>
          <w:sz w:val="20"/>
          <w:szCs w:val="20"/>
        </w:rPr>
        <w:t xml:space="preserve"> </w:t>
      </w:r>
      <w:r w:rsidRPr="00FF4383">
        <w:rPr>
          <w:rFonts w:asciiTheme="majorHAnsi" w:hAnsiTheme="majorHAnsi" w:cstheme="majorHAnsi"/>
          <w:sz w:val="20"/>
          <w:szCs w:val="20"/>
        </w:rPr>
        <w:t>cartons of milk are available from the school office staff</w:t>
      </w:r>
      <w:r w:rsidR="00FF4383">
        <w:rPr>
          <w:rFonts w:asciiTheme="majorHAnsi" w:hAnsiTheme="majorHAnsi" w:cstheme="majorHAnsi"/>
          <w:sz w:val="20"/>
          <w:szCs w:val="20"/>
        </w:rPr>
        <w:t xml:space="preserve"> at a cost of $20.00</w:t>
      </w:r>
      <w:r w:rsidRPr="00FF4383">
        <w:rPr>
          <w:rFonts w:asciiTheme="majorHAnsi" w:hAnsiTheme="majorHAnsi" w:cstheme="majorHAnsi"/>
          <w:sz w:val="20"/>
          <w:szCs w:val="20"/>
        </w:rPr>
        <w:t>each.</w:t>
      </w:r>
      <w:r w:rsidR="0003169D">
        <w:rPr>
          <w:rFonts w:asciiTheme="majorHAnsi" w:hAnsiTheme="majorHAnsi" w:cstheme="majorHAnsi"/>
          <w:b/>
          <w:sz w:val="20"/>
          <w:szCs w:val="20"/>
        </w:rPr>
        <w:t xml:space="preserve"> </w:t>
      </w:r>
      <w:r w:rsidRPr="00FF4383">
        <w:rPr>
          <w:rFonts w:asciiTheme="majorHAnsi" w:hAnsiTheme="majorHAnsi" w:cstheme="majorHAnsi"/>
          <w:sz w:val="20"/>
          <w:szCs w:val="20"/>
        </w:rPr>
        <w:t>Milk delivery to our school is typically done on Wednesdays.  Please keep in mind that after a long break, milk will likely not be available until Wednesday of the week back to school.</w:t>
      </w:r>
    </w:p>
    <w:p w14:paraId="338EAC0B" w14:textId="77777777" w:rsidR="00817D43" w:rsidRPr="00790BE9" w:rsidRDefault="00817D43" w:rsidP="00817D43">
      <w:pPr>
        <w:rPr>
          <w:rFonts w:asciiTheme="majorHAnsi" w:hAnsiTheme="majorHAnsi" w:cstheme="majorHAnsi"/>
          <w:b/>
          <w:color w:val="002060"/>
          <w:sz w:val="20"/>
          <w:szCs w:val="20"/>
        </w:rPr>
      </w:pPr>
    </w:p>
    <w:p w14:paraId="036AEDAD" w14:textId="77777777" w:rsidR="00817D43" w:rsidRPr="00790BE9" w:rsidRDefault="00817D43" w:rsidP="0003169D">
      <w:pPr>
        <w:pStyle w:val="Heading2"/>
      </w:pPr>
      <w:bookmarkStart w:id="38" w:name="_Toc48634144"/>
      <w:r w:rsidRPr="00790BE9">
        <w:t>Nut Alert</w:t>
      </w:r>
      <w:bookmarkEnd w:id="38"/>
    </w:p>
    <w:p w14:paraId="382CCADB" w14:textId="4DA491CB"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Traditions Elementary is a Nut Alert School.  This is achieved only with the help of all the students at the school and their parents.  This decision is based on the knowledge that a few students are allergic to peanuts/nuts and the severe effects that can result from contact with them.  </w:t>
      </w:r>
    </w:p>
    <w:p w14:paraId="4C81FFD4" w14:textId="77777777" w:rsidR="0003169D"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At our school, children identified as having severe allergies are brought to the attention of all staff.  Student photographs are visible and emergency procedures have been established to follow if an allergic reaction occurs.  </w:t>
      </w:r>
    </w:p>
    <w:p w14:paraId="070001AC" w14:textId="38507F9A" w:rsidR="00817D43" w:rsidRPr="0003169D" w:rsidRDefault="0003169D" w:rsidP="0003169D">
      <w:pPr>
        <w:rPr>
          <w:rFonts w:asciiTheme="majorHAnsi" w:hAnsiTheme="majorHAnsi" w:cstheme="majorHAnsi"/>
          <w:b/>
          <w:sz w:val="20"/>
          <w:szCs w:val="20"/>
        </w:rPr>
      </w:pPr>
      <w:r>
        <w:rPr>
          <w:rFonts w:asciiTheme="majorHAnsi" w:hAnsiTheme="majorHAnsi" w:cstheme="majorHAnsi"/>
          <w:sz w:val="20"/>
          <w:szCs w:val="20"/>
        </w:rPr>
        <w:t>A</w:t>
      </w:r>
      <w:r w:rsidR="00817D43" w:rsidRPr="00FF4383">
        <w:rPr>
          <w:rFonts w:asciiTheme="majorHAnsi" w:hAnsiTheme="majorHAnsi" w:cstheme="majorHAnsi"/>
          <w:sz w:val="20"/>
          <w:szCs w:val="20"/>
        </w:rPr>
        <w:t xml:space="preserve">t Traditions Elementary School </w:t>
      </w:r>
      <w:r>
        <w:rPr>
          <w:rFonts w:asciiTheme="majorHAnsi" w:hAnsiTheme="majorHAnsi" w:cstheme="majorHAnsi"/>
          <w:sz w:val="20"/>
          <w:szCs w:val="20"/>
        </w:rPr>
        <w:t xml:space="preserve">we </w:t>
      </w:r>
      <w:proofErr w:type="spellStart"/>
      <w:r>
        <w:rPr>
          <w:rFonts w:asciiTheme="majorHAnsi" w:hAnsiTheme="majorHAnsi" w:cstheme="majorHAnsi"/>
          <w:sz w:val="20"/>
          <w:szCs w:val="20"/>
        </w:rPr>
        <w:t>endeavour</w:t>
      </w:r>
      <w:proofErr w:type="spellEnd"/>
      <w:r w:rsidR="00817D43" w:rsidRPr="00FF4383">
        <w:rPr>
          <w:rFonts w:asciiTheme="majorHAnsi" w:hAnsiTheme="majorHAnsi" w:cstheme="majorHAnsi"/>
          <w:sz w:val="20"/>
          <w:szCs w:val="20"/>
        </w:rPr>
        <w:t xml:space="preserve"> to make our school as safe as possible for all students.  The following information provided by the Saskatoon District Health Unit is to help parents become aware of the reasons for becoming a Nut Alert School and how they can help avoid allergic reactions from occurring in these students.</w:t>
      </w:r>
    </w:p>
    <w:p w14:paraId="6DBFA2F3" w14:textId="2A1E5ACC" w:rsidR="00817D43" w:rsidRPr="00FF4383" w:rsidRDefault="00817D43" w:rsidP="0003169D">
      <w:pPr>
        <w:pStyle w:val="Quote"/>
      </w:pPr>
      <w:r w:rsidRPr="00FF4383">
        <w:rPr>
          <w:u w:val="single"/>
        </w:rPr>
        <w:t>Background to Peanut Allergies</w:t>
      </w:r>
      <w:r w:rsidRPr="00FF4383">
        <w:t xml:space="preserve">:   Allergy to peanuts is not indicative of allergy to other nuts.  Peanuts are members of the legume family.  Persons with a peanut allergy may </w:t>
      </w:r>
      <w:r w:rsidRPr="00FF4383">
        <w:lastRenderedPageBreak/>
        <w:t xml:space="preserve">have to avoid peas, beans, soy or other legumes.  The degree of sensitivity to peanuts varies greatly.  Some people may only have to be in contact with a small </w:t>
      </w:r>
      <w:proofErr w:type="gramStart"/>
      <w:r w:rsidRPr="00FF4383">
        <w:t>amount</w:t>
      </w:r>
      <w:proofErr w:type="gramEnd"/>
      <w:r w:rsidRPr="00FF4383">
        <w:t xml:space="preserve"> of peanuts or peanut products to trigger an allergic response.  For some people, an allergy to peanuts can be life threatening and therefore they must always carry an emergency kit!</w:t>
      </w:r>
    </w:p>
    <w:p w14:paraId="53A00E4B" w14:textId="58E8E5FE" w:rsidR="00817D43" w:rsidRPr="0003169D" w:rsidRDefault="00817D43" w:rsidP="0003169D">
      <w:pPr>
        <w:pStyle w:val="Quote"/>
      </w:pPr>
      <w:r w:rsidRPr="00FF4383">
        <w:rPr>
          <w:u w:val="single"/>
        </w:rPr>
        <w:t>Use of Peanuts in Foods</w:t>
      </w:r>
      <w:r w:rsidRPr="00FF4383">
        <w:t>:  Peanuts can be used in a variety of manufactured products such as chocolate bars, deep fried foods, some salad and cooking oils, commercial soups and many others.  Peanut flours may be found in breads, macaroons, diabetic foods, commercial pies, ice cream, meat products, crumb toppings, salad dressings, bakery products, granola bars, breakfast cereals and many more.</w:t>
      </w:r>
    </w:p>
    <w:p w14:paraId="3E514643" w14:textId="77777777" w:rsidR="00817D43" w:rsidRPr="00FF4383" w:rsidRDefault="00817D43" w:rsidP="0003169D">
      <w:pPr>
        <w:pStyle w:val="Quote"/>
      </w:pPr>
      <w:r w:rsidRPr="00FF4383">
        <w:rPr>
          <w:u w:val="single"/>
        </w:rPr>
        <w:t>What Should Parents Do?</w:t>
      </w:r>
      <w:r w:rsidRPr="00FF4383">
        <w:t xml:space="preserve">  Because a person with a peanut allergy can be very sensitive, even utensils used for spreading peanut butter need to be thoroughly washed after use.  This also applies to any dish cloths used.  For a person allergic to peanuts, any trace of the peanut product left behind may cause serious harm. We suggest that your child avoid taking foods with peanuts listed in the ingredients to school, as well to avoid swapping lunches.  Explain why this is important.</w:t>
      </w:r>
    </w:p>
    <w:p w14:paraId="6F13C3C1" w14:textId="77777777" w:rsidR="0003169D" w:rsidRDefault="00817D43" w:rsidP="00817D43">
      <w:pPr>
        <w:rPr>
          <w:rFonts w:asciiTheme="majorHAnsi" w:hAnsiTheme="majorHAnsi" w:cstheme="majorHAnsi"/>
          <w:sz w:val="20"/>
          <w:szCs w:val="20"/>
        </w:rPr>
      </w:pPr>
      <w:r w:rsidRPr="00FF4383">
        <w:rPr>
          <w:rFonts w:asciiTheme="majorHAnsi" w:hAnsiTheme="majorHAnsi" w:cstheme="majorHAnsi"/>
          <w:sz w:val="20"/>
          <w:szCs w:val="20"/>
        </w:rPr>
        <w:tab/>
      </w:r>
    </w:p>
    <w:p w14:paraId="4F014B36" w14:textId="78910904"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Becoming a NUT-ALERT SCHOOL DOES NOT ENSURE that the school is entirely free of nut products.</w:t>
      </w:r>
    </w:p>
    <w:p w14:paraId="7FAF2C68" w14:textId="77777777" w:rsidR="00817D43" w:rsidRPr="00FF4383" w:rsidRDefault="00817D43" w:rsidP="00817D43">
      <w:pPr>
        <w:rPr>
          <w:rFonts w:asciiTheme="majorHAnsi" w:hAnsiTheme="majorHAnsi" w:cstheme="majorHAnsi"/>
          <w:b/>
          <w:sz w:val="20"/>
          <w:szCs w:val="20"/>
        </w:rPr>
      </w:pPr>
    </w:p>
    <w:p w14:paraId="7E479128" w14:textId="0E10D223" w:rsidR="00817D43" w:rsidRPr="00790BE9" w:rsidRDefault="0003169D" w:rsidP="0003169D">
      <w:pPr>
        <w:pStyle w:val="Heading2"/>
      </w:pPr>
      <w:bookmarkStart w:id="39" w:name="_Toc48634145"/>
      <w:r>
        <w:t>Protocol for Parent/Guardian Concerns</w:t>
      </w:r>
      <w:bookmarkEnd w:id="39"/>
    </w:p>
    <w:p w14:paraId="68F0763A" w14:textId="77777777" w:rsidR="0003169D" w:rsidRDefault="0003169D" w:rsidP="00817D43">
      <w:pPr>
        <w:rPr>
          <w:rFonts w:asciiTheme="majorHAnsi" w:hAnsiTheme="majorHAnsi" w:cstheme="majorHAnsi"/>
          <w:sz w:val="20"/>
          <w:szCs w:val="20"/>
        </w:rPr>
      </w:pPr>
      <w:r>
        <w:rPr>
          <w:rFonts w:asciiTheme="majorHAnsi" w:hAnsiTheme="majorHAnsi" w:cstheme="majorHAnsi"/>
          <w:sz w:val="20"/>
          <w:szCs w:val="20"/>
        </w:rPr>
        <w:t>Sometimes there are questions or concerns about something that may have happened at school. The first step in problem solving is to gather information from various sources/points of view before forming a conclusion. Problem solving is achieved through the cooperation and collaboration of those parties involved.</w:t>
      </w:r>
    </w:p>
    <w:p w14:paraId="1A98A3A5" w14:textId="7F5D0F2C" w:rsidR="00817D43" w:rsidRPr="00FF4383" w:rsidRDefault="0003169D" w:rsidP="00817D43">
      <w:pPr>
        <w:rPr>
          <w:rFonts w:asciiTheme="majorHAnsi" w:hAnsiTheme="majorHAnsi" w:cstheme="majorHAnsi"/>
          <w:b/>
          <w:sz w:val="20"/>
          <w:szCs w:val="20"/>
        </w:rPr>
      </w:pPr>
      <w:r>
        <w:rPr>
          <w:rFonts w:asciiTheme="majorHAnsi" w:hAnsiTheme="majorHAnsi" w:cstheme="majorHAnsi"/>
          <w:sz w:val="20"/>
          <w:szCs w:val="20"/>
        </w:rPr>
        <w:t>In the event you have a</w:t>
      </w:r>
      <w:r w:rsidR="00817D43" w:rsidRPr="00FF4383">
        <w:rPr>
          <w:rFonts w:asciiTheme="majorHAnsi" w:hAnsiTheme="majorHAnsi" w:cstheme="majorHAnsi"/>
          <w:sz w:val="20"/>
          <w:szCs w:val="20"/>
        </w:rPr>
        <w:t xml:space="preserve"> concer</w:t>
      </w:r>
      <w:r>
        <w:rPr>
          <w:rFonts w:asciiTheme="majorHAnsi" w:hAnsiTheme="majorHAnsi" w:cstheme="majorHAnsi"/>
          <w:sz w:val="20"/>
          <w:szCs w:val="20"/>
        </w:rPr>
        <w:t>n or question</w:t>
      </w:r>
      <w:r w:rsidR="00817D43" w:rsidRPr="00FF4383">
        <w:rPr>
          <w:rFonts w:asciiTheme="majorHAnsi" w:hAnsiTheme="majorHAnsi" w:cstheme="majorHAnsi"/>
          <w:sz w:val="20"/>
          <w:szCs w:val="20"/>
        </w:rPr>
        <w:t xml:space="preserve"> about an issue at school, please follow this communication process:</w:t>
      </w:r>
    </w:p>
    <w:p w14:paraId="6CCAAB02" w14:textId="77777777" w:rsidR="00817D43" w:rsidRPr="00FF4383" w:rsidRDefault="00817D43" w:rsidP="00817D43">
      <w:pPr>
        <w:numPr>
          <w:ilvl w:val="0"/>
          <w:numId w:val="3"/>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The Classroom Teacher is to be the first person to hear and address any concerns from a student or parent.</w:t>
      </w:r>
    </w:p>
    <w:p w14:paraId="360F632A" w14:textId="77777777" w:rsidR="00817D43" w:rsidRPr="00FF4383" w:rsidRDefault="00817D43" w:rsidP="00817D43">
      <w:pPr>
        <w:numPr>
          <w:ilvl w:val="0"/>
          <w:numId w:val="3"/>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If the issue cannot be resolved with the teacher, the Principal is to be contacted.</w:t>
      </w:r>
    </w:p>
    <w:p w14:paraId="075C0A6B" w14:textId="77777777" w:rsidR="00817D43" w:rsidRPr="00FF4383" w:rsidRDefault="00817D43" w:rsidP="00817D43">
      <w:pPr>
        <w:numPr>
          <w:ilvl w:val="0"/>
          <w:numId w:val="3"/>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If the matter remains unresolved, the parent may request a meeting with the Superintendent.</w:t>
      </w:r>
    </w:p>
    <w:p w14:paraId="71085B46" w14:textId="77777777" w:rsidR="00817D43" w:rsidRPr="00FF4383" w:rsidRDefault="00817D43" w:rsidP="00817D43">
      <w:pPr>
        <w:numPr>
          <w:ilvl w:val="0"/>
          <w:numId w:val="3"/>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If further discussion is required, the parent may ask to meet with the Director of Education.</w:t>
      </w:r>
    </w:p>
    <w:p w14:paraId="0F955324" w14:textId="6B33B27D" w:rsidR="00817D43" w:rsidRPr="00FF4383" w:rsidRDefault="00817D43" w:rsidP="00817D43">
      <w:pPr>
        <w:numPr>
          <w:ilvl w:val="0"/>
          <w:numId w:val="3"/>
        </w:numPr>
        <w:spacing w:line="240" w:lineRule="auto"/>
        <w:rPr>
          <w:rFonts w:asciiTheme="majorHAnsi" w:hAnsiTheme="majorHAnsi" w:cstheme="majorHAnsi"/>
          <w:b/>
          <w:sz w:val="20"/>
          <w:szCs w:val="20"/>
        </w:rPr>
      </w:pPr>
      <w:r w:rsidRPr="00FF4383">
        <w:rPr>
          <w:rFonts w:asciiTheme="majorHAnsi" w:hAnsiTheme="majorHAnsi" w:cstheme="majorHAnsi"/>
          <w:sz w:val="20"/>
          <w:szCs w:val="20"/>
        </w:rPr>
        <w:t>Finally, the parent may request the issue to be heard by the Board of Education.</w:t>
      </w:r>
    </w:p>
    <w:p w14:paraId="6EA33729" w14:textId="77777777" w:rsidR="00817D43" w:rsidRPr="00FF4383" w:rsidRDefault="00817D43" w:rsidP="00817D43">
      <w:pPr>
        <w:rPr>
          <w:rFonts w:asciiTheme="majorHAnsi" w:hAnsiTheme="majorHAnsi" w:cstheme="majorHAnsi"/>
          <w:b/>
          <w:sz w:val="20"/>
          <w:szCs w:val="20"/>
        </w:rPr>
      </w:pPr>
    </w:p>
    <w:p w14:paraId="06880ABF" w14:textId="1C2605DC" w:rsidR="00817D43" w:rsidRPr="00790BE9" w:rsidRDefault="00817D43" w:rsidP="0003169D">
      <w:pPr>
        <w:pStyle w:val="Heading2"/>
      </w:pPr>
      <w:bookmarkStart w:id="40" w:name="_Toc48634146"/>
      <w:r w:rsidRPr="00790BE9">
        <w:t>Public Health Services</w:t>
      </w:r>
      <w:bookmarkEnd w:id="40"/>
    </w:p>
    <w:p w14:paraId="2C10F5C3" w14:textId="0D62E25D" w:rsidR="00817D43" w:rsidRPr="00FF4383" w:rsidRDefault="00817D43" w:rsidP="00817D43">
      <w:pPr>
        <w:rPr>
          <w:rFonts w:asciiTheme="majorHAnsi" w:hAnsiTheme="majorHAnsi" w:cstheme="majorHAnsi"/>
          <w:b/>
          <w:sz w:val="20"/>
          <w:szCs w:val="20"/>
        </w:rPr>
      </w:pPr>
      <w:r w:rsidRPr="5C888EC7">
        <w:rPr>
          <w:rFonts w:asciiTheme="majorHAnsi" w:hAnsiTheme="majorHAnsi" w:cstheme="majorBidi"/>
          <w:sz w:val="20"/>
          <w:szCs w:val="20"/>
        </w:rPr>
        <w:t xml:space="preserve">Public Health Services works in partnership with the school to enhance the </w:t>
      </w:r>
      <w:proofErr w:type="spellStart"/>
      <w:r w:rsidRPr="5C888EC7">
        <w:rPr>
          <w:rFonts w:asciiTheme="majorHAnsi" w:hAnsiTheme="majorHAnsi" w:cstheme="majorBidi"/>
          <w:sz w:val="20"/>
          <w:szCs w:val="20"/>
        </w:rPr>
        <w:t>well being</w:t>
      </w:r>
      <w:proofErr w:type="spellEnd"/>
      <w:r w:rsidRPr="5C888EC7">
        <w:rPr>
          <w:rFonts w:asciiTheme="majorHAnsi" w:hAnsiTheme="majorHAnsi" w:cstheme="majorBidi"/>
          <w:sz w:val="20"/>
          <w:szCs w:val="20"/>
        </w:rPr>
        <w:t xml:space="preserve"> of students.  This is achieved through the following services:</w:t>
      </w:r>
    </w:p>
    <w:p w14:paraId="21B11268" w14:textId="77777777" w:rsidR="00817D43" w:rsidRPr="00FF4383" w:rsidRDefault="00817D43" w:rsidP="000328F2">
      <w:pPr>
        <w:ind w:left="720"/>
        <w:rPr>
          <w:rFonts w:asciiTheme="majorHAnsi" w:hAnsiTheme="majorHAnsi" w:cstheme="majorHAnsi"/>
          <w:b/>
          <w:sz w:val="20"/>
          <w:szCs w:val="20"/>
        </w:rPr>
      </w:pPr>
      <w:r w:rsidRPr="00FF4383">
        <w:rPr>
          <w:rFonts w:asciiTheme="majorHAnsi" w:hAnsiTheme="majorHAnsi" w:cstheme="majorHAnsi"/>
          <w:i/>
          <w:sz w:val="20"/>
          <w:szCs w:val="20"/>
          <w:u w:val="single"/>
        </w:rPr>
        <w:lastRenderedPageBreak/>
        <w:t>Immunization</w:t>
      </w:r>
      <w:r w:rsidRPr="00FF4383">
        <w:rPr>
          <w:rFonts w:asciiTheme="majorHAnsi" w:hAnsiTheme="majorHAnsi" w:cstheme="majorHAnsi"/>
          <w:sz w:val="20"/>
          <w:szCs w:val="20"/>
        </w:rPr>
        <w:t>:  diphtheria, hepatitis B, mumps, whooping cough, polio, rubella, rubeola, tetanus, meningitis, and chicken pox.</w:t>
      </w:r>
    </w:p>
    <w:p w14:paraId="211BEE15" w14:textId="77777777" w:rsidR="00817D43" w:rsidRPr="00FF4383" w:rsidRDefault="00817D43" w:rsidP="000328F2">
      <w:pPr>
        <w:ind w:left="720"/>
        <w:rPr>
          <w:rFonts w:asciiTheme="majorHAnsi" w:hAnsiTheme="majorHAnsi" w:cstheme="majorHAnsi"/>
          <w:b/>
          <w:sz w:val="20"/>
          <w:szCs w:val="20"/>
        </w:rPr>
      </w:pPr>
      <w:r w:rsidRPr="00FF4383">
        <w:rPr>
          <w:rFonts w:asciiTheme="majorHAnsi" w:hAnsiTheme="majorHAnsi" w:cstheme="majorHAnsi"/>
          <w:i/>
          <w:sz w:val="20"/>
          <w:szCs w:val="20"/>
          <w:u w:val="single"/>
        </w:rPr>
        <w:t>Routine Screening</w:t>
      </w:r>
      <w:r w:rsidRPr="00FF4383">
        <w:rPr>
          <w:rFonts w:asciiTheme="majorHAnsi" w:hAnsiTheme="majorHAnsi" w:cstheme="majorHAnsi"/>
          <w:sz w:val="20"/>
          <w:szCs w:val="20"/>
        </w:rPr>
        <w:t>:  Dental screening every five years in Kindergarten and Grade 1 students.</w:t>
      </w:r>
    </w:p>
    <w:p w14:paraId="47896E59" w14:textId="77777777" w:rsidR="00817D43" w:rsidRPr="00FF4383" w:rsidRDefault="00817D43" w:rsidP="000328F2">
      <w:pPr>
        <w:ind w:left="720"/>
        <w:rPr>
          <w:rFonts w:asciiTheme="majorHAnsi" w:hAnsiTheme="majorHAnsi" w:cstheme="majorHAnsi"/>
          <w:b/>
          <w:sz w:val="20"/>
          <w:szCs w:val="20"/>
        </w:rPr>
      </w:pPr>
      <w:r w:rsidRPr="00FF4383">
        <w:rPr>
          <w:rFonts w:asciiTheme="majorHAnsi" w:hAnsiTheme="majorHAnsi" w:cstheme="majorHAnsi"/>
          <w:i/>
          <w:sz w:val="20"/>
          <w:szCs w:val="20"/>
          <w:u w:val="single"/>
        </w:rPr>
        <w:t>Communicable Disease Control</w:t>
      </w:r>
      <w:r w:rsidRPr="00FF4383">
        <w:rPr>
          <w:rFonts w:asciiTheme="majorHAnsi" w:hAnsiTheme="majorHAnsi" w:cstheme="majorHAnsi"/>
          <w:sz w:val="20"/>
          <w:szCs w:val="20"/>
        </w:rPr>
        <w:t>:  investigation of communicable diseases.</w:t>
      </w:r>
    </w:p>
    <w:p w14:paraId="7E5B3A8C" w14:textId="77777777" w:rsidR="00817D43" w:rsidRPr="00FF4383" w:rsidRDefault="00817D43" w:rsidP="000328F2">
      <w:pPr>
        <w:ind w:left="720"/>
        <w:rPr>
          <w:rFonts w:asciiTheme="majorHAnsi" w:hAnsiTheme="majorHAnsi" w:cstheme="majorHAnsi"/>
          <w:b/>
          <w:sz w:val="20"/>
          <w:szCs w:val="20"/>
        </w:rPr>
      </w:pPr>
      <w:r w:rsidRPr="00FF4383">
        <w:rPr>
          <w:rFonts w:asciiTheme="majorHAnsi" w:hAnsiTheme="majorHAnsi" w:cstheme="majorHAnsi"/>
          <w:i/>
          <w:sz w:val="20"/>
          <w:szCs w:val="20"/>
          <w:u w:val="single"/>
        </w:rPr>
        <w:t>Consultation</w:t>
      </w:r>
      <w:r w:rsidRPr="00FF4383">
        <w:rPr>
          <w:rFonts w:asciiTheme="majorHAnsi" w:hAnsiTheme="majorHAnsi" w:cstheme="majorHAnsi"/>
          <w:sz w:val="20"/>
          <w:szCs w:val="20"/>
        </w:rPr>
        <w:t xml:space="preserve">:  available to teachers and parents on </w:t>
      </w:r>
      <w:proofErr w:type="gramStart"/>
      <w:r w:rsidRPr="00FF4383">
        <w:rPr>
          <w:rFonts w:asciiTheme="majorHAnsi" w:hAnsiTheme="majorHAnsi" w:cstheme="majorHAnsi"/>
          <w:sz w:val="20"/>
          <w:szCs w:val="20"/>
        </w:rPr>
        <w:t>health related</w:t>
      </w:r>
      <w:proofErr w:type="gramEnd"/>
      <w:r w:rsidRPr="00FF4383">
        <w:rPr>
          <w:rFonts w:asciiTheme="majorHAnsi" w:hAnsiTheme="majorHAnsi" w:cstheme="majorHAnsi"/>
          <w:sz w:val="20"/>
          <w:szCs w:val="20"/>
        </w:rPr>
        <w:t xml:space="preserve"> issues.</w:t>
      </w:r>
    </w:p>
    <w:p w14:paraId="0CE2147C" w14:textId="77777777" w:rsidR="00817D43" w:rsidRPr="00FF4383" w:rsidRDefault="00817D43" w:rsidP="000328F2">
      <w:pPr>
        <w:ind w:left="720"/>
        <w:rPr>
          <w:rFonts w:asciiTheme="majorHAnsi" w:hAnsiTheme="majorHAnsi" w:cstheme="majorHAnsi"/>
          <w:b/>
          <w:sz w:val="20"/>
          <w:szCs w:val="20"/>
        </w:rPr>
      </w:pPr>
      <w:r w:rsidRPr="00FF4383">
        <w:rPr>
          <w:rFonts w:asciiTheme="majorHAnsi" w:hAnsiTheme="majorHAnsi" w:cstheme="majorHAnsi"/>
          <w:i/>
          <w:sz w:val="20"/>
          <w:szCs w:val="20"/>
          <w:u w:val="single"/>
        </w:rPr>
        <w:t>Classroom Health Education</w:t>
      </w:r>
      <w:r w:rsidRPr="00FF4383">
        <w:rPr>
          <w:rFonts w:asciiTheme="majorHAnsi" w:hAnsiTheme="majorHAnsi" w:cstheme="majorHAnsi"/>
          <w:sz w:val="20"/>
          <w:szCs w:val="20"/>
        </w:rPr>
        <w:t>:  Provides support and consultation to teachers in order to assist in the delivery of health education programs.</w:t>
      </w:r>
    </w:p>
    <w:p w14:paraId="0B26515B" w14:textId="2A154D35"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The public health nurse for Warman can be reached at 306-655-4140.</w:t>
      </w:r>
    </w:p>
    <w:p w14:paraId="580BD4C4" w14:textId="77777777" w:rsidR="00817D43" w:rsidRPr="00FF4383" w:rsidRDefault="00817D43" w:rsidP="00817D43">
      <w:pPr>
        <w:rPr>
          <w:rFonts w:asciiTheme="majorHAnsi" w:hAnsiTheme="majorHAnsi" w:cstheme="majorHAnsi"/>
          <w:b/>
          <w:sz w:val="20"/>
          <w:szCs w:val="20"/>
        </w:rPr>
      </w:pPr>
    </w:p>
    <w:p w14:paraId="58EE52B2" w14:textId="57AD7B1C" w:rsidR="00817D43" w:rsidRPr="00790BE9" w:rsidRDefault="00817D43" w:rsidP="0003169D">
      <w:pPr>
        <w:pStyle w:val="Heading2"/>
      </w:pPr>
      <w:bookmarkStart w:id="41" w:name="_Toc48634147"/>
      <w:r w:rsidRPr="00790BE9">
        <w:t>Scent Alert</w:t>
      </w:r>
      <w:bookmarkEnd w:id="41"/>
    </w:p>
    <w:p w14:paraId="49E75B4B" w14:textId="3CE5BA53" w:rsidR="00817D43" w:rsidRPr="00FF4383" w:rsidRDefault="00817D43" w:rsidP="00817D43">
      <w:pPr>
        <w:rPr>
          <w:rFonts w:asciiTheme="majorHAnsi" w:hAnsiTheme="majorHAnsi" w:cstheme="majorHAnsi"/>
          <w:b/>
          <w:sz w:val="20"/>
          <w:szCs w:val="20"/>
        </w:rPr>
      </w:pPr>
      <w:r w:rsidRPr="00FF4383">
        <w:rPr>
          <w:rFonts w:asciiTheme="majorHAnsi" w:hAnsiTheme="majorHAnsi" w:cstheme="majorHAnsi"/>
          <w:sz w:val="20"/>
          <w:szCs w:val="20"/>
        </w:rPr>
        <w:t xml:space="preserve">We ask parents, students and staff to refrain from using all perfumes, as well as any strongly scented hair and body products when you come to school.  Many of our students and staff have allergic reactions to scents. </w:t>
      </w:r>
    </w:p>
    <w:p w14:paraId="3FBC8F6A" w14:textId="6941A326" w:rsidR="00817D43" w:rsidRPr="00FF4383" w:rsidRDefault="00817D43" w:rsidP="00817D43">
      <w:pPr>
        <w:rPr>
          <w:rFonts w:asciiTheme="majorHAnsi" w:hAnsiTheme="majorHAnsi" w:cstheme="majorHAnsi"/>
          <w:b/>
          <w:sz w:val="20"/>
          <w:szCs w:val="20"/>
        </w:rPr>
      </w:pPr>
    </w:p>
    <w:p w14:paraId="3FD6B352" w14:textId="77777777" w:rsidR="00817D43" w:rsidRPr="00790BE9" w:rsidRDefault="00817D43" w:rsidP="0003169D">
      <w:pPr>
        <w:pStyle w:val="Heading2"/>
      </w:pPr>
      <w:bookmarkStart w:id="42" w:name="_Toc48634148"/>
      <w:r w:rsidRPr="00790BE9">
        <w:t>Student Code of Conduct</w:t>
      </w:r>
      <w:bookmarkEnd w:id="42"/>
    </w:p>
    <w:p w14:paraId="2AAA1427" w14:textId="5018B29E" w:rsidR="00817D43" w:rsidRPr="00FF4383" w:rsidRDefault="00817D43" w:rsidP="00817D43">
      <w:pPr>
        <w:rPr>
          <w:rFonts w:asciiTheme="majorHAnsi" w:hAnsiTheme="majorHAnsi" w:cstheme="majorHAnsi"/>
          <w:b/>
          <w:sz w:val="20"/>
          <w:szCs w:val="20"/>
          <w:lang w:val="en-CA"/>
        </w:rPr>
      </w:pPr>
      <w:r w:rsidRPr="00FF4383">
        <w:rPr>
          <w:rFonts w:asciiTheme="majorHAnsi" w:hAnsiTheme="majorHAnsi" w:cstheme="majorHAnsi"/>
          <w:sz w:val="20"/>
          <w:szCs w:val="20"/>
          <w:lang w:val="en-CA"/>
        </w:rPr>
        <w:t xml:space="preserve">Our staff believe that a respectful, safe and caring environment promotes successful learning.  We promote interaction based on respect.  We have implemented character education programs, as well as social interaction programs to provide skills and strategies for living and growing.  We support and encourage students to take responsibility for their actions.  We provide students with the opportunity to utilize restorative processes to address the harm that has been done to relationships when </w:t>
      </w:r>
      <w:proofErr w:type="gramStart"/>
      <w:r w:rsidRPr="00FF4383">
        <w:rPr>
          <w:rFonts w:asciiTheme="majorHAnsi" w:hAnsiTheme="majorHAnsi" w:cstheme="majorHAnsi"/>
          <w:sz w:val="20"/>
          <w:szCs w:val="20"/>
          <w:lang w:val="en-CA"/>
        </w:rPr>
        <w:t>wrong doing</w:t>
      </w:r>
      <w:proofErr w:type="gramEnd"/>
      <w:r w:rsidRPr="00FF4383">
        <w:rPr>
          <w:rFonts w:asciiTheme="majorHAnsi" w:hAnsiTheme="majorHAnsi" w:cstheme="majorHAnsi"/>
          <w:sz w:val="20"/>
          <w:szCs w:val="20"/>
          <w:lang w:val="en-CA"/>
        </w:rPr>
        <w:t xml:space="preserve"> occurs.  </w:t>
      </w:r>
    </w:p>
    <w:p w14:paraId="59D3DAF5" w14:textId="77777777" w:rsidR="00817D43" w:rsidRPr="00FF4383" w:rsidRDefault="00817D43" w:rsidP="00817D43">
      <w:pPr>
        <w:rPr>
          <w:rFonts w:asciiTheme="majorHAnsi" w:hAnsiTheme="majorHAnsi" w:cstheme="majorHAnsi"/>
          <w:b/>
          <w:sz w:val="20"/>
          <w:szCs w:val="20"/>
          <w:lang w:val="en-CA"/>
        </w:rPr>
      </w:pPr>
    </w:p>
    <w:p w14:paraId="6C5047CA" w14:textId="3FC45019" w:rsidR="00817D43" w:rsidRPr="00790BE9" w:rsidRDefault="00817D43" w:rsidP="0003169D">
      <w:pPr>
        <w:pStyle w:val="Heading2"/>
      </w:pPr>
      <w:bookmarkStart w:id="43" w:name="_Toc48634149"/>
      <w:r w:rsidRPr="00790BE9">
        <w:t>Student Registration</w:t>
      </w:r>
      <w:bookmarkEnd w:id="43"/>
      <w:r w:rsidRPr="00790BE9">
        <w:t xml:space="preserve"> </w:t>
      </w:r>
    </w:p>
    <w:p w14:paraId="5EDEEF3E" w14:textId="571321EB" w:rsidR="00817D43" w:rsidRPr="00C8570E" w:rsidRDefault="00817D43" w:rsidP="00817D43">
      <w:pPr>
        <w:rPr>
          <w:rFonts w:asciiTheme="majorHAnsi" w:hAnsiTheme="majorHAnsi" w:cstheme="majorHAnsi"/>
          <w:b/>
          <w:sz w:val="20"/>
          <w:szCs w:val="20"/>
        </w:rPr>
      </w:pPr>
      <w:r w:rsidRPr="00C8570E">
        <w:rPr>
          <w:rFonts w:asciiTheme="majorHAnsi" w:hAnsiTheme="majorHAnsi" w:cstheme="majorHAnsi"/>
          <w:sz w:val="20"/>
          <w:szCs w:val="20"/>
        </w:rPr>
        <w:t xml:space="preserve">All students must be officially registered at Traditions Elementary School by having their parent or guardian go through and make any corrections to their child’s registration form. The form is handed out on the first day of school.  We will also provide instructions for parents to go online and update that information for themselves. For returning students, most areas will be filled with information from the previous year. </w:t>
      </w:r>
    </w:p>
    <w:p w14:paraId="298CF5DE" w14:textId="260DD2AB" w:rsidR="00817D43" w:rsidRPr="00C8570E" w:rsidRDefault="0003169D" w:rsidP="00817D43">
      <w:pPr>
        <w:rPr>
          <w:rFonts w:asciiTheme="majorHAnsi" w:hAnsiTheme="majorHAnsi" w:cstheme="majorHAnsi"/>
          <w:b/>
          <w:sz w:val="20"/>
          <w:szCs w:val="20"/>
        </w:rPr>
      </w:pPr>
      <w:r>
        <w:rPr>
          <w:rFonts w:asciiTheme="majorHAnsi" w:hAnsiTheme="majorHAnsi" w:cstheme="majorHAnsi"/>
          <w:sz w:val="20"/>
          <w:szCs w:val="20"/>
        </w:rPr>
        <w:t>Parents/g</w:t>
      </w:r>
      <w:r w:rsidR="00817D43" w:rsidRPr="00C8570E">
        <w:rPr>
          <w:rFonts w:asciiTheme="majorHAnsi" w:hAnsiTheme="majorHAnsi" w:cstheme="majorHAnsi"/>
          <w:sz w:val="20"/>
          <w:szCs w:val="20"/>
        </w:rPr>
        <w:t xml:space="preserve">uardians are to see that all categories are complete and accurate. The form should be signed and returned to school or completed online by the following day.  Should there be changes to the information </w:t>
      </w:r>
      <w:proofErr w:type="gramStart"/>
      <w:r w:rsidR="00817D43" w:rsidRPr="00C8570E">
        <w:rPr>
          <w:rFonts w:asciiTheme="majorHAnsi" w:hAnsiTheme="majorHAnsi" w:cstheme="majorHAnsi"/>
          <w:sz w:val="20"/>
          <w:szCs w:val="20"/>
        </w:rPr>
        <w:t>during the course of</w:t>
      </w:r>
      <w:proofErr w:type="gramEnd"/>
      <w:r w:rsidR="00817D43" w:rsidRPr="00C8570E">
        <w:rPr>
          <w:rFonts w:asciiTheme="majorHAnsi" w:hAnsiTheme="majorHAnsi" w:cstheme="majorHAnsi"/>
          <w:sz w:val="20"/>
          <w:szCs w:val="20"/>
        </w:rPr>
        <w:t xml:space="preserve"> the school year please see that the school office is notified.</w:t>
      </w:r>
    </w:p>
    <w:p w14:paraId="1FC0FF0C" w14:textId="2F056409" w:rsidR="00817D43" w:rsidRPr="00C8570E" w:rsidRDefault="00817D43" w:rsidP="00817D43">
      <w:pPr>
        <w:rPr>
          <w:rFonts w:asciiTheme="majorHAnsi" w:hAnsiTheme="majorHAnsi" w:cstheme="majorHAnsi"/>
          <w:b/>
          <w:sz w:val="20"/>
          <w:szCs w:val="20"/>
        </w:rPr>
      </w:pPr>
      <w:r w:rsidRPr="00C8570E">
        <w:rPr>
          <w:rFonts w:asciiTheme="majorHAnsi" w:hAnsiTheme="majorHAnsi" w:cstheme="majorHAnsi"/>
          <w:sz w:val="20"/>
          <w:szCs w:val="20"/>
        </w:rPr>
        <w:t>There is also a Permissions Form that is to be reviewed and signed by a Parent or Guardian. It must be returned promptly as some of these permissions need to be acquired before students are able to participate in some school activities that happen early in the school year.</w:t>
      </w:r>
    </w:p>
    <w:p w14:paraId="4A052814" w14:textId="51B66C35" w:rsidR="00817D43" w:rsidRPr="00C8570E" w:rsidRDefault="00817D43" w:rsidP="00817D43">
      <w:pPr>
        <w:rPr>
          <w:rFonts w:asciiTheme="majorHAnsi" w:hAnsiTheme="majorHAnsi" w:cstheme="majorHAnsi"/>
          <w:b/>
          <w:sz w:val="20"/>
          <w:szCs w:val="20"/>
        </w:rPr>
      </w:pPr>
      <w:r w:rsidRPr="5C888EC7">
        <w:rPr>
          <w:rFonts w:asciiTheme="majorHAnsi" w:hAnsiTheme="majorHAnsi" w:cstheme="majorBidi"/>
          <w:sz w:val="20"/>
          <w:szCs w:val="20"/>
        </w:rPr>
        <w:lastRenderedPageBreak/>
        <w:t>All students enrolled in Prairie Spirit School Division schools are asked to submit a copy of their birth certificate, baptism certificate or passport to be kept in their confidential school file.  Please note that images of the document are never mailed or transferred through the Internet.</w:t>
      </w:r>
      <w:r w:rsidRPr="00C8570E">
        <w:rPr>
          <w:rFonts w:asciiTheme="majorHAnsi" w:hAnsiTheme="majorHAnsi" w:cstheme="majorHAnsi"/>
          <w:sz w:val="20"/>
          <w:szCs w:val="20"/>
        </w:rPr>
        <w:tab/>
      </w:r>
    </w:p>
    <w:p w14:paraId="42DF745D" w14:textId="77777777" w:rsidR="00817D43" w:rsidRPr="00790BE9" w:rsidRDefault="00817D43" w:rsidP="00817D43">
      <w:pPr>
        <w:rPr>
          <w:rFonts w:asciiTheme="majorHAnsi" w:hAnsiTheme="majorHAnsi" w:cstheme="majorHAnsi"/>
          <w:b/>
          <w:color w:val="002060"/>
          <w:sz w:val="20"/>
          <w:szCs w:val="20"/>
        </w:rPr>
      </w:pPr>
    </w:p>
    <w:p w14:paraId="40D959A6" w14:textId="77777777" w:rsidR="00817D43" w:rsidRPr="00790BE9" w:rsidRDefault="00817D43" w:rsidP="0003169D">
      <w:pPr>
        <w:pStyle w:val="Heading2"/>
      </w:pPr>
      <w:bookmarkStart w:id="44" w:name="_Toc48634150"/>
      <w:r w:rsidRPr="00790BE9">
        <w:t>Traffic Safety</w:t>
      </w:r>
      <w:bookmarkEnd w:id="44"/>
    </w:p>
    <w:p w14:paraId="74AF0E00" w14:textId="28C84E76" w:rsidR="00D84819" w:rsidRPr="000328F2" w:rsidRDefault="00817D43" w:rsidP="00D84819">
      <w:pPr>
        <w:sectPr w:rsidR="00D84819" w:rsidRPr="000328F2" w:rsidSect="00FB25E1">
          <w:headerReference w:type="default" r:id="rId39"/>
          <w:footerReference w:type="default" r:id="rId40"/>
          <w:pgSz w:w="12240" w:h="15840"/>
          <w:pgMar w:top="720" w:right="1080" w:bottom="1350" w:left="864" w:header="720" w:footer="720" w:gutter="0"/>
          <w:cols w:space="720"/>
          <w:docGrid w:linePitch="360"/>
        </w:sectPr>
      </w:pPr>
      <w:r w:rsidRPr="00C8570E">
        <w:t xml:space="preserve">The safety of our students at Traditions Elementary is imperative.  Therefore, we ask that families pay special attention when dropping off and picking up their children.  The area across the street from the school on the north side of the street (Traditions Blvd.) can be used for parking. The east side of the street on Traditions Parkway can also be used for parent parking. There is also parent/visitor parking available in the east lot, south of the raised walkway. There is a drop-off location in front of the school to the east of the bus stop area. Vehicles stopping there must not be left unattended between 8:00 a.m. and 4:00 p.m. on school days.  The bus zone cannot be used for student pick up or drop off. Designated NO PARKING areas must be adhered to, both for safety reasons and to allow bus drivers and staff to enter and exit their areas without incident. There is a </w:t>
      </w:r>
      <w:proofErr w:type="gramStart"/>
      <w:r w:rsidRPr="00C8570E">
        <w:t>child care</w:t>
      </w:r>
      <w:proofErr w:type="gramEnd"/>
      <w:r w:rsidRPr="00C8570E">
        <w:t xml:space="preserve"> center drop-off spot in front of the school that is reserved for families dropping their children off at the child care facility. Following the posted speed limit gives drivers time to react in an appropriate fashion when faced with unexpected situations.  We appreciate your cooperation with helping our traffic</w:t>
      </w:r>
      <w:r w:rsidR="00D84819">
        <w:t xml:space="preserve"> run safely and smoothly.</w:t>
      </w:r>
    </w:p>
    <w:p w14:paraId="29A7CDA7" w14:textId="0D84E23C" w:rsidR="00FB25E1" w:rsidRPr="00D84819" w:rsidRDefault="005C3E1E" w:rsidP="00D84819">
      <w:pPr>
        <w:rPr>
          <w:rFonts w:ascii="Arial" w:hAnsi="Arial"/>
          <w:b/>
        </w:rPr>
      </w:pPr>
      <w:r>
        <w:rPr>
          <w:rFonts w:ascii="Arial" w:hAnsi="Arial"/>
          <w:noProof/>
          <w:sz w:val="36"/>
          <w:szCs w:val="36"/>
        </w:rPr>
        <w:lastRenderedPageBreak/>
        <w:drawing>
          <wp:anchor distT="0" distB="0" distL="114300" distR="114300" simplePos="0" relativeHeight="251619328" behindDoc="0" locked="0" layoutInCell="1" allowOverlap="1" wp14:anchorId="73AA7479" wp14:editId="71AFAD1C">
            <wp:simplePos x="0" y="0"/>
            <wp:positionH relativeFrom="column">
              <wp:posOffset>2487168</wp:posOffset>
            </wp:positionH>
            <wp:positionV relativeFrom="paragraph">
              <wp:posOffset>-2133244</wp:posOffset>
            </wp:positionV>
            <wp:extent cx="1087682" cy="270662"/>
            <wp:effectExtent l="0" t="0" r="0" b="0"/>
            <wp:wrapNone/>
            <wp:docPr id="10" name="Picture 10" descr="0317-004_TITANS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17-004_TITANS ONLY 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V="1">
                      <a:off x="0" y="0"/>
                      <a:ext cx="1133110" cy="28196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B25E1" w:rsidRPr="00D84819" w:rsidSect="00550A6F">
      <w:headerReference w:type="even" r:id="rId42"/>
      <w:headerReference w:type="default" r:id="rId43"/>
      <w:footerReference w:type="even" r:id="rId44"/>
      <w:footerReference w:type="default" r:id="rId45"/>
      <w:headerReference w:type="first" r:id="rId46"/>
      <w:footerReference w:type="first" r:id="rId47"/>
      <w:pgSz w:w="12240" w:h="15840"/>
      <w:pgMar w:top="720" w:right="1152" w:bottom="720" w:left="1152" w:header="397"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3021" w14:textId="77777777" w:rsidR="00142925" w:rsidRDefault="00142925">
      <w:r>
        <w:separator/>
      </w:r>
    </w:p>
    <w:p w14:paraId="6E5A35AE" w14:textId="77777777" w:rsidR="00142925" w:rsidRDefault="00142925"/>
  </w:endnote>
  <w:endnote w:type="continuationSeparator" w:id="0">
    <w:p w14:paraId="0D771F4C" w14:textId="77777777" w:rsidR="00142925" w:rsidRDefault="00142925">
      <w:r>
        <w:continuationSeparator/>
      </w:r>
    </w:p>
    <w:p w14:paraId="2DF8561E" w14:textId="77777777" w:rsidR="00142925" w:rsidRDefault="00142925"/>
  </w:endnote>
  <w:endnote w:type="continuationNotice" w:id="1">
    <w:p w14:paraId="182B99F2" w14:textId="77777777" w:rsidR="00142925" w:rsidRDefault="00142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yriad Web">
    <w:altName w:val="Corbe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Gothic Std B" w:eastAsia="Adobe Gothic Std B" w:hAnsi="Adobe Gothic Std B"/>
      </w:rPr>
      <w:id w:val="-868210601"/>
      <w:docPartObj>
        <w:docPartGallery w:val="Page Numbers (Bottom of Page)"/>
        <w:docPartUnique/>
      </w:docPartObj>
    </w:sdtPr>
    <w:sdtEndPr>
      <w:rPr>
        <w:noProof/>
      </w:rPr>
    </w:sdtEndPr>
    <w:sdtContent>
      <w:p w14:paraId="6FB29D18" w14:textId="3B1C5B31" w:rsidR="000328F2" w:rsidRPr="000328F2" w:rsidRDefault="000328F2">
        <w:pPr>
          <w:pStyle w:val="Footer"/>
          <w:jc w:val="center"/>
          <w:rPr>
            <w:rFonts w:ascii="Adobe Gothic Std B" w:eastAsia="Adobe Gothic Std B" w:hAnsi="Adobe Gothic Std B"/>
          </w:rPr>
        </w:pPr>
        <w:r w:rsidRPr="000328F2">
          <w:rPr>
            <w:rFonts w:ascii="Adobe Gothic Std B" w:eastAsia="Adobe Gothic Std B" w:hAnsi="Adobe Gothic Std B"/>
          </w:rPr>
          <w:fldChar w:fldCharType="begin"/>
        </w:r>
        <w:r w:rsidRPr="000328F2">
          <w:rPr>
            <w:rFonts w:ascii="Adobe Gothic Std B" w:eastAsia="Adobe Gothic Std B" w:hAnsi="Adobe Gothic Std B"/>
          </w:rPr>
          <w:instrText xml:space="preserve"> PAGE   \* MERGEFORMAT </w:instrText>
        </w:r>
        <w:r w:rsidRPr="000328F2">
          <w:rPr>
            <w:rFonts w:ascii="Adobe Gothic Std B" w:eastAsia="Adobe Gothic Std B" w:hAnsi="Adobe Gothic Std B"/>
          </w:rPr>
          <w:fldChar w:fldCharType="separate"/>
        </w:r>
        <w:r w:rsidR="00464BFC">
          <w:rPr>
            <w:rFonts w:ascii="Adobe Gothic Std B" w:eastAsia="Adobe Gothic Std B" w:hAnsi="Adobe Gothic Std B"/>
            <w:noProof/>
          </w:rPr>
          <w:t>9</w:t>
        </w:r>
        <w:r w:rsidRPr="000328F2">
          <w:rPr>
            <w:rFonts w:ascii="Adobe Gothic Std B" w:eastAsia="Adobe Gothic Std B" w:hAnsi="Adobe Gothic Std B"/>
            <w:noProof/>
          </w:rPr>
          <w:fldChar w:fldCharType="end"/>
        </w:r>
      </w:p>
    </w:sdtContent>
  </w:sdt>
  <w:p w14:paraId="1EE8174A" w14:textId="77777777" w:rsidR="000328F2" w:rsidRDefault="0003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962A" w14:textId="77777777" w:rsidR="00722FF8" w:rsidRDefault="00722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DFB0" w14:textId="77777777" w:rsidR="00722FF8" w:rsidRPr="00D84819" w:rsidRDefault="00722FF8" w:rsidP="00D84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5C6B" w14:textId="77777777" w:rsidR="00722FF8" w:rsidRDefault="0072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847D" w14:textId="77777777" w:rsidR="00142925" w:rsidRDefault="00142925">
      <w:r>
        <w:separator/>
      </w:r>
    </w:p>
    <w:p w14:paraId="092762AA" w14:textId="77777777" w:rsidR="00142925" w:rsidRDefault="00142925"/>
  </w:footnote>
  <w:footnote w:type="continuationSeparator" w:id="0">
    <w:p w14:paraId="054C8A70" w14:textId="77777777" w:rsidR="00142925" w:rsidRDefault="00142925">
      <w:r>
        <w:continuationSeparator/>
      </w:r>
    </w:p>
    <w:p w14:paraId="6467916C" w14:textId="77777777" w:rsidR="00142925" w:rsidRDefault="00142925"/>
  </w:footnote>
  <w:footnote w:type="continuationNotice" w:id="1">
    <w:p w14:paraId="43886C70" w14:textId="77777777" w:rsidR="00142925" w:rsidRDefault="001429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4497" w14:textId="073F4E72" w:rsidR="000328F2" w:rsidRPr="000328F2" w:rsidRDefault="000328F2" w:rsidP="000328F2">
    <w:pPr>
      <w:jc w:val="center"/>
      <w:rPr>
        <w:rFonts w:ascii="Adobe Gothic Std B" w:eastAsia="Adobe Gothic Std B" w:hAnsi="Adobe Gothic Std B"/>
        <w:color w:val="002060"/>
        <w:sz w:val="20"/>
        <w:szCs w:val="20"/>
      </w:rPr>
    </w:pPr>
    <w:r w:rsidRPr="000328F2">
      <w:rPr>
        <w:rFonts w:ascii="Adobe Gothic Std B" w:eastAsia="Adobe Gothic Std B" w:hAnsi="Adobe Gothic Std B"/>
        <w:color w:val="002060"/>
        <w:sz w:val="20"/>
        <w:szCs w:val="20"/>
      </w:rPr>
      <w:t>TES Handbook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2059" w14:textId="77777777" w:rsidR="00722FF8" w:rsidRDefault="00722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32CB" w14:textId="77777777" w:rsidR="00722FF8" w:rsidRDefault="00722FF8" w:rsidP="00D07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01CF" w14:textId="77777777" w:rsidR="00722FF8" w:rsidRDefault="00722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9.75pt" o:bullet="t">
        <v:imagedata r:id="rId1" o:title="MCBD21300_0000[1]"/>
      </v:shape>
    </w:pict>
  </w:numPicBullet>
  <w:abstractNum w:abstractNumId="0" w15:restartNumberingAfterBreak="0">
    <w:nsid w:val="0A9111AC"/>
    <w:multiLevelType w:val="hybridMultilevel"/>
    <w:tmpl w:val="349A72E6"/>
    <w:lvl w:ilvl="0" w:tplc="C49876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675E5"/>
    <w:multiLevelType w:val="hybridMultilevel"/>
    <w:tmpl w:val="45505E0A"/>
    <w:lvl w:ilvl="0" w:tplc="20803048">
      <w:start w:val="1"/>
      <w:numFmt w:val="bullet"/>
      <w:lvlText w:val="o"/>
      <w:lvlJc w:val="left"/>
      <w:pPr>
        <w:ind w:left="9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060CDA2">
      <w:start w:val="1"/>
      <w:numFmt w:val="bullet"/>
      <w:lvlText w:val="o"/>
      <w:lvlJc w:val="left"/>
      <w:pPr>
        <w:ind w:left="1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844C588">
      <w:start w:val="1"/>
      <w:numFmt w:val="bullet"/>
      <w:lvlText w:val="▪"/>
      <w:lvlJc w:val="left"/>
      <w:pPr>
        <w:ind w:left="2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B870D4">
      <w:start w:val="1"/>
      <w:numFmt w:val="bullet"/>
      <w:lvlText w:val="•"/>
      <w:lvlJc w:val="left"/>
      <w:pPr>
        <w:ind w:left="2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E4E5C2">
      <w:start w:val="1"/>
      <w:numFmt w:val="bullet"/>
      <w:lvlText w:val="o"/>
      <w:lvlJc w:val="left"/>
      <w:pPr>
        <w:ind w:left="3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0AFF18">
      <w:start w:val="1"/>
      <w:numFmt w:val="bullet"/>
      <w:lvlText w:val="▪"/>
      <w:lvlJc w:val="left"/>
      <w:pPr>
        <w:ind w:left="43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583A62">
      <w:start w:val="1"/>
      <w:numFmt w:val="bullet"/>
      <w:lvlText w:val="•"/>
      <w:lvlJc w:val="left"/>
      <w:pPr>
        <w:ind w:left="51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952CEB2">
      <w:start w:val="1"/>
      <w:numFmt w:val="bullet"/>
      <w:lvlText w:val="o"/>
      <w:lvlJc w:val="left"/>
      <w:pPr>
        <w:ind w:left="58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ECAD5A">
      <w:start w:val="1"/>
      <w:numFmt w:val="bullet"/>
      <w:lvlText w:val="▪"/>
      <w:lvlJc w:val="left"/>
      <w:pPr>
        <w:ind w:left="6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322E23"/>
    <w:multiLevelType w:val="hybridMultilevel"/>
    <w:tmpl w:val="2E7CCF5A"/>
    <w:lvl w:ilvl="0" w:tplc="62F26734">
      <w:start w:val="1"/>
      <w:numFmt w:val="decimal"/>
      <w:lvlText w:val="%1."/>
      <w:lvlJc w:val="left"/>
      <w:pPr>
        <w:ind w:left="720" w:hanging="360"/>
      </w:pPr>
      <w:rPr>
        <w:rFonts w:ascii="Arial" w:eastAsia="Times New Roman" w:hAnsi="Arial"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73"/>
    <w:rsid w:val="0002482E"/>
    <w:rsid w:val="000253BD"/>
    <w:rsid w:val="0003169D"/>
    <w:rsid w:val="000328F2"/>
    <w:rsid w:val="00050324"/>
    <w:rsid w:val="000A0150"/>
    <w:rsid w:val="000E63C9"/>
    <w:rsid w:val="00110391"/>
    <w:rsid w:val="00130E9D"/>
    <w:rsid w:val="00142925"/>
    <w:rsid w:val="00150A6D"/>
    <w:rsid w:val="00185B35"/>
    <w:rsid w:val="001F2BC8"/>
    <w:rsid w:val="001F5F6B"/>
    <w:rsid w:val="0022392B"/>
    <w:rsid w:val="00233D12"/>
    <w:rsid w:val="00243EBC"/>
    <w:rsid w:val="00246A35"/>
    <w:rsid w:val="00284348"/>
    <w:rsid w:val="00285870"/>
    <w:rsid w:val="002A0EF5"/>
    <w:rsid w:val="002F51F5"/>
    <w:rsid w:val="00312137"/>
    <w:rsid w:val="00324044"/>
    <w:rsid w:val="00330359"/>
    <w:rsid w:val="0033762F"/>
    <w:rsid w:val="00366C7E"/>
    <w:rsid w:val="00384EA3"/>
    <w:rsid w:val="003A39A1"/>
    <w:rsid w:val="003C2191"/>
    <w:rsid w:val="003D3863"/>
    <w:rsid w:val="004100D0"/>
    <w:rsid w:val="004110DE"/>
    <w:rsid w:val="0044085A"/>
    <w:rsid w:val="00464BFC"/>
    <w:rsid w:val="00483BCE"/>
    <w:rsid w:val="00485819"/>
    <w:rsid w:val="004B21A5"/>
    <w:rsid w:val="004E01D1"/>
    <w:rsid w:val="005037F0"/>
    <w:rsid w:val="00505489"/>
    <w:rsid w:val="00516400"/>
    <w:rsid w:val="00516A86"/>
    <w:rsid w:val="005275F6"/>
    <w:rsid w:val="00550A6F"/>
    <w:rsid w:val="00550AF8"/>
    <w:rsid w:val="00562098"/>
    <w:rsid w:val="00572102"/>
    <w:rsid w:val="005B6FDC"/>
    <w:rsid w:val="005C3E1E"/>
    <w:rsid w:val="005F1BB0"/>
    <w:rsid w:val="005F4E18"/>
    <w:rsid w:val="00604F69"/>
    <w:rsid w:val="00656C4D"/>
    <w:rsid w:val="006B0401"/>
    <w:rsid w:val="006E5716"/>
    <w:rsid w:val="006F7194"/>
    <w:rsid w:val="0070058E"/>
    <w:rsid w:val="00722FF8"/>
    <w:rsid w:val="007254D2"/>
    <w:rsid w:val="007302B3"/>
    <w:rsid w:val="00730733"/>
    <w:rsid w:val="00730E3A"/>
    <w:rsid w:val="00736AAF"/>
    <w:rsid w:val="00765B2A"/>
    <w:rsid w:val="00770573"/>
    <w:rsid w:val="00783A34"/>
    <w:rsid w:val="00790BE9"/>
    <w:rsid w:val="007A3122"/>
    <w:rsid w:val="007C6B52"/>
    <w:rsid w:val="007D16C5"/>
    <w:rsid w:val="007D7082"/>
    <w:rsid w:val="00817D43"/>
    <w:rsid w:val="00825500"/>
    <w:rsid w:val="00862FE4"/>
    <w:rsid w:val="0086389A"/>
    <w:rsid w:val="00874B76"/>
    <w:rsid w:val="008751F2"/>
    <w:rsid w:val="0087605E"/>
    <w:rsid w:val="008B1FEE"/>
    <w:rsid w:val="00903C32"/>
    <w:rsid w:val="00916B16"/>
    <w:rsid w:val="009173B9"/>
    <w:rsid w:val="0093335D"/>
    <w:rsid w:val="0093613E"/>
    <w:rsid w:val="00943026"/>
    <w:rsid w:val="00952E55"/>
    <w:rsid w:val="00966B81"/>
    <w:rsid w:val="009749FE"/>
    <w:rsid w:val="009C7720"/>
    <w:rsid w:val="00A01F2F"/>
    <w:rsid w:val="00A02C12"/>
    <w:rsid w:val="00A11091"/>
    <w:rsid w:val="00A1206A"/>
    <w:rsid w:val="00A23AFA"/>
    <w:rsid w:val="00A31B3E"/>
    <w:rsid w:val="00A401DE"/>
    <w:rsid w:val="00A532F3"/>
    <w:rsid w:val="00A53874"/>
    <w:rsid w:val="00A54A8A"/>
    <w:rsid w:val="00A8489E"/>
    <w:rsid w:val="00AB5B85"/>
    <w:rsid w:val="00AC29F3"/>
    <w:rsid w:val="00AF2E75"/>
    <w:rsid w:val="00B2231B"/>
    <w:rsid w:val="00B231E5"/>
    <w:rsid w:val="00B30A43"/>
    <w:rsid w:val="00B742AE"/>
    <w:rsid w:val="00B9216B"/>
    <w:rsid w:val="00BB1E56"/>
    <w:rsid w:val="00BB53F6"/>
    <w:rsid w:val="00C02B87"/>
    <w:rsid w:val="00C270BE"/>
    <w:rsid w:val="00C4086D"/>
    <w:rsid w:val="00C8570E"/>
    <w:rsid w:val="00CA1896"/>
    <w:rsid w:val="00CA7320"/>
    <w:rsid w:val="00CB5B28"/>
    <w:rsid w:val="00CD706E"/>
    <w:rsid w:val="00CD76AC"/>
    <w:rsid w:val="00CF5371"/>
    <w:rsid w:val="00D010E6"/>
    <w:rsid w:val="00D0323A"/>
    <w:rsid w:val="00D0559F"/>
    <w:rsid w:val="00D077E9"/>
    <w:rsid w:val="00D314B1"/>
    <w:rsid w:val="00D42CB7"/>
    <w:rsid w:val="00D536BC"/>
    <w:rsid w:val="00D5413D"/>
    <w:rsid w:val="00D570A9"/>
    <w:rsid w:val="00D70D02"/>
    <w:rsid w:val="00D770C7"/>
    <w:rsid w:val="00D84819"/>
    <w:rsid w:val="00D86945"/>
    <w:rsid w:val="00D90290"/>
    <w:rsid w:val="00DA31A1"/>
    <w:rsid w:val="00DD152F"/>
    <w:rsid w:val="00DE06ED"/>
    <w:rsid w:val="00DE213F"/>
    <w:rsid w:val="00DF027C"/>
    <w:rsid w:val="00E00A32"/>
    <w:rsid w:val="00E134E2"/>
    <w:rsid w:val="00E22ACD"/>
    <w:rsid w:val="00E620B0"/>
    <w:rsid w:val="00E81B40"/>
    <w:rsid w:val="00E828E8"/>
    <w:rsid w:val="00E95363"/>
    <w:rsid w:val="00EF555B"/>
    <w:rsid w:val="00F027BB"/>
    <w:rsid w:val="00F11DCF"/>
    <w:rsid w:val="00F162EA"/>
    <w:rsid w:val="00F52D27"/>
    <w:rsid w:val="00F83527"/>
    <w:rsid w:val="00F95C21"/>
    <w:rsid w:val="00FB25E1"/>
    <w:rsid w:val="00FD583F"/>
    <w:rsid w:val="00FD7488"/>
    <w:rsid w:val="00FF16B4"/>
    <w:rsid w:val="00FF4383"/>
    <w:rsid w:val="27293320"/>
    <w:rsid w:val="5C888EC7"/>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8E04"/>
  <w15:docId w15:val="{AECA674F-B56B-4D2F-8AEF-A75EBCD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19"/>
    <w:pPr>
      <w:spacing w:line="360" w:lineRule="auto"/>
    </w:pPr>
    <w:rPr>
      <w:sz w:val="24"/>
    </w:rPr>
  </w:style>
  <w:style w:type="paragraph" w:styleId="Heading1">
    <w:name w:val="heading 1"/>
    <w:basedOn w:val="Normal"/>
    <w:next w:val="Normal"/>
    <w:link w:val="Heading1Char"/>
    <w:uiPriority w:val="9"/>
    <w:qFormat/>
    <w:rsid w:val="00A54A8A"/>
    <w:pPr>
      <w:keepNext/>
      <w:keepLines/>
      <w:pBdr>
        <w:bottom w:val="single" w:sz="4" w:space="1" w:color="024F75" w:themeColor="accent1"/>
      </w:pBdr>
      <w:spacing w:before="400" w:after="40" w:line="240" w:lineRule="auto"/>
      <w:outlineLvl w:val="0"/>
    </w:pPr>
    <w:rPr>
      <w:rFonts w:asciiTheme="majorHAnsi" w:eastAsiaTheme="majorEastAsia" w:hAnsiTheme="majorHAnsi" w:cstheme="majorBidi"/>
      <w:color w:val="013A57" w:themeColor="accent1" w:themeShade="BF"/>
      <w:sz w:val="32"/>
      <w:szCs w:val="36"/>
    </w:rPr>
  </w:style>
  <w:style w:type="paragraph" w:styleId="Heading2">
    <w:name w:val="heading 2"/>
    <w:basedOn w:val="Normal"/>
    <w:next w:val="Normal"/>
    <w:link w:val="Heading2Char"/>
    <w:uiPriority w:val="9"/>
    <w:unhideWhenUsed/>
    <w:qFormat/>
    <w:rsid w:val="00A54A8A"/>
    <w:pPr>
      <w:keepNext/>
      <w:keepLines/>
      <w:spacing w:before="160" w:after="0" w:line="240" w:lineRule="auto"/>
      <w:outlineLvl w:val="1"/>
    </w:pPr>
    <w:rPr>
      <w:rFonts w:asciiTheme="majorHAnsi" w:eastAsiaTheme="majorEastAsia" w:hAnsiTheme="majorHAnsi" w:cstheme="majorBidi"/>
      <w:color w:val="013A57" w:themeColor="accent1" w:themeShade="BF"/>
      <w:sz w:val="28"/>
      <w:szCs w:val="28"/>
    </w:rPr>
  </w:style>
  <w:style w:type="paragraph" w:styleId="Heading3">
    <w:name w:val="heading 3"/>
    <w:basedOn w:val="Normal"/>
    <w:next w:val="Normal"/>
    <w:link w:val="Heading3Char"/>
    <w:uiPriority w:val="9"/>
    <w:unhideWhenUsed/>
    <w:qFormat/>
    <w:rsid w:val="00A54A8A"/>
    <w:pPr>
      <w:keepNext/>
      <w:keepLines/>
      <w:spacing w:before="80" w:after="0" w:line="240" w:lineRule="auto"/>
      <w:outlineLvl w:val="2"/>
    </w:pPr>
    <w:rPr>
      <w:rFonts w:asciiTheme="majorHAnsi" w:eastAsiaTheme="majorEastAsia" w:hAnsiTheme="majorHAnsi" w:cstheme="majorBidi"/>
      <w:color w:val="2E287F" w:themeColor="text1" w:themeTint="BF"/>
      <w:sz w:val="26"/>
      <w:szCs w:val="26"/>
    </w:rPr>
  </w:style>
  <w:style w:type="paragraph" w:styleId="Heading4">
    <w:name w:val="heading 4"/>
    <w:basedOn w:val="Normal"/>
    <w:next w:val="Normal"/>
    <w:link w:val="Heading4Char"/>
    <w:uiPriority w:val="9"/>
    <w:semiHidden/>
    <w:unhideWhenUsed/>
    <w:qFormat/>
    <w:rsid w:val="00A54A8A"/>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A54A8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54A8A"/>
    <w:pPr>
      <w:keepNext/>
      <w:keepLines/>
      <w:spacing w:before="80" w:after="0"/>
      <w:outlineLvl w:val="5"/>
    </w:pPr>
    <w:rPr>
      <w:rFonts w:asciiTheme="majorHAnsi" w:eastAsiaTheme="majorEastAsia" w:hAnsiTheme="majorHAnsi" w:cstheme="majorBidi"/>
      <w:color w:val="3B33A1" w:themeColor="text1" w:themeTint="A6"/>
    </w:rPr>
  </w:style>
  <w:style w:type="paragraph" w:styleId="Heading7">
    <w:name w:val="heading 7"/>
    <w:basedOn w:val="Normal"/>
    <w:next w:val="Normal"/>
    <w:link w:val="Heading7Char"/>
    <w:uiPriority w:val="9"/>
    <w:semiHidden/>
    <w:unhideWhenUsed/>
    <w:qFormat/>
    <w:rsid w:val="00A54A8A"/>
    <w:pPr>
      <w:keepNext/>
      <w:keepLines/>
      <w:spacing w:before="80" w:after="0"/>
      <w:outlineLvl w:val="6"/>
    </w:pPr>
    <w:rPr>
      <w:rFonts w:asciiTheme="majorHAnsi" w:eastAsiaTheme="majorEastAsia" w:hAnsiTheme="majorHAnsi" w:cstheme="majorBidi"/>
      <w:i/>
      <w:iCs/>
      <w:color w:val="3B33A1" w:themeColor="text1" w:themeTint="A6"/>
    </w:rPr>
  </w:style>
  <w:style w:type="paragraph" w:styleId="Heading8">
    <w:name w:val="heading 8"/>
    <w:basedOn w:val="Normal"/>
    <w:next w:val="Normal"/>
    <w:link w:val="Heading8Char"/>
    <w:uiPriority w:val="9"/>
    <w:semiHidden/>
    <w:unhideWhenUsed/>
    <w:qFormat/>
    <w:rsid w:val="00A54A8A"/>
    <w:pPr>
      <w:keepNext/>
      <w:keepLines/>
      <w:spacing w:before="80" w:after="0"/>
      <w:outlineLvl w:val="7"/>
    </w:pPr>
    <w:rPr>
      <w:rFonts w:asciiTheme="majorHAnsi" w:eastAsiaTheme="majorEastAsia" w:hAnsiTheme="majorHAnsi" w:cstheme="majorBidi"/>
      <w:smallCaps/>
      <w:color w:val="3B33A1" w:themeColor="text1" w:themeTint="A6"/>
    </w:rPr>
  </w:style>
  <w:style w:type="paragraph" w:styleId="Heading9">
    <w:name w:val="heading 9"/>
    <w:basedOn w:val="Normal"/>
    <w:next w:val="Normal"/>
    <w:link w:val="Heading9Char"/>
    <w:uiPriority w:val="9"/>
    <w:semiHidden/>
    <w:unhideWhenUsed/>
    <w:qFormat/>
    <w:rsid w:val="00A54A8A"/>
    <w:pPr>
      <w:keepNext/>
      <w:keepLines/>
      <w:spacing w:before="80" w:after="0"/>
      <w:outlineLvl w:val="8"/>
    </w:pPr>
    <w:rPr>
      <w:rFonts w:asciiTheme="majorHAnsi" w:eastAsiaTheme="majorEastAsia" w:hAnsiTheme="majorHAnsi" w:cstheme="majorBidi"/>
      <w:i/>
      <w:iCs/>
      <w:smallCaps/>
      <w:color w:val="3B33A1"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rsid w:val="00A54A8A"/>
    <w:pPr>
      <w:spacing w:after="0" w:line="240" w:lineRule="auto"/>
      <w:contextualSpacing/>
    </w:pPr>
    <w:rPr>
      <w:rFonts w:asciiTheme="majorHAnsi" w:eastAsiaTheme="majorEastAsia" w:hAnsiTheme="majorHAnsi" w:cstheme="majorBidi"/>
      <w:color w:val="013A57" w:themeColor="accent1" w:themeShade="BF"/>
      <w:spacing w:val="-7"/>
      <w:sz w:val="80"/>
      <w:szCs w:val="80"/>
    </w:rPr>
  </w:style>
  <w:style w:type="character" w:customStyle="1" w:styleId="TitleChar">
    <w:name w:val="Title Char"/>
    <w:basedOn w:val="DefaultParagraphFont"/>
    <w:link w:val="Title"/>
    <w:uiPriority w:val="10"/>
    <w:rsid w:val="00A54A8A"/>
    <w:rPr>
      <w:rFonts w:asciiTheme="majorHAnsi" w:eastAsiaTheme="majorEastAsia" w:hAnsiTheme="majorHAnsi" w:cstheme="majorBidi"/>
      <w:color w:val="013A57" w:themeColor="accent1" w:themeShade="BF"/>
      <w:spacing w:val="-7"/>
      <w:sz w:val="80"/>
      <w:szCs w:val="80"/>
    </w:rPr>
  </w:style>
  <w:style w:type="paragraph" w:styleId="Subtitle">
    <w:name w:val="Subtitle"/>
    <w:basedOn w:val="Normal"/>
    <w:next w:val="Normal"/>
    <w:link w:val="SubtitleChar"/>
    <w:uiPriority w:val="11"/>
    <w:qFormat/>
    <w:rsid w:val="00A54A8A"/>
    <w:pPr>
      <w:numPr>
        <w:ilvl w:val="1"/>
      </w:numPr>
      <w:spacing w:after="240" w:line="240" w:lineRule="auto"/>
    </w:pPr>
    <w:rPr>
      <w:rFonts w:asciiTheme="majorHAnsi" w:eastAsiaTheme="majorEastAsia" w:hAnsiTheme="majorHAnsi" w:cstheme="majorBidi"/>
      <w:color w:val="2E287F" w:themeColor="text1" w:themeTint="BF"/>
      <w:sz w:val="30"/>
      <w:szCs w:val="30"/>
    </w:rPr>
  </w:style>
  <w:style w:type="character" w:customStyle="1" w:styleId="SubtitleChar">
    <w:name w:val="Subtitle Char"/>
    <w:basedOn w:val="DefaultParagraphFont"/>
    <w:link w:val="Subtitle"/>
    <w:uiPriority w:val="11"/>
    <w:rsid w:val="00A54A8A"/>
    <w:rPr>
      <w:rFonts w:asciiTheme="majorHAnsi" w:eastAsiaTheme="majorEastAsia" w:hAnsiTheme="majorHAnsi" w:cstheme="majorBidi"/>
      <w:color w:val="2E287F" w:themeColor="text1" w:themeTint="BF"/>
      <w:sz w:val="30"/>
      <w:szCs w:val="30"/>
    </w:rPr>
  </w:style>
  <w:style w:type="character" w:customStyle="1" w:styleId="Heading1Char">
    <w:name w:val="Heading 1 Char"/>
    <w:basedOn w:val="DefaultParagraphFont"/>
    <w:link w:val="Heading1"/>
    <w:uiPriority w:val="9"/>
    <w:rsid w:val="00A54A8A"/>
    <w:rPr>
      <w:rFonts w:asciiTheme="majorHAnsi" w:eastAsiaTheme="majorEastAsia" w:hAnsiTheme="majorHAnsi" w:cstheme="majorBidi"/>
      <w:color w:val="013A57" w:themeColor="accent1" w:themeShade="BF"/>
      <w:sz w:val="32"/>
      <w:szCs w:val="36"/>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rsid w:val="00B231E5"/>
    <w:pPr>
      <w:spacing w:line="240" w:lineRule="auto"/>
      <w:jc w:val="right"/>
    </w:pPr>
  </w:style>
  <w:style w:type="character" w:customStyle="1" w:styleId="Heading2Char">
    <w:name w:val="Heading 2 Char"/>
    <w:basedOn w:val="DefaultParagraphFont"/>
    <w:link w:val="Heading2"/>
    <w:uiPriority w:val="9"/>
    <w:rsid w:val="00A54A8A"/>
    <w:rPr>
      <w:rFonts w:asciiTheme="majorHAnsi" w:eastAsiaTheme="majorEastAsia" w:hAnsiTheme="majorHAnsi" w:cstheme="majorBidi"/>
      <w:color w:val="013A57" w:themeColor="accent1" w:themeShade="BF"/>
      <w:sz w:val="28"/>
      <w:szCs w:val="28"/>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rsid w:val="00DF027C"/>
    <w:rPr>
      <w:b/>
    </w:rPr>
  </w:style>
  <w:style w:type="paragraph" w:customStyle="1" w:styleId="EmphasisText">
    <w:name w:val="Emphasis Text"/>
    <w:basedOn w:val="Normal"/>
    <w:link w:val="EmphasisTextChar"/>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uiPriority w:val="99"/>
    <w:rsid w:val="00E134E2"/>
    <w:rPr>
      <w:color w:val="0000FF"/>
      <w:u w:val="single"/>
    </w:rPr>
  </w:style>
  <w:style w:type="paragraph" w:customStyle="1" w:styleId="Default">
    <w:name w:val="Default"/>
    <w:rsid w:val="00E134E2"/>
    <w:pPr>
      <w:autoSpaceDE w:val="0"/>
      <w:autoSpaceDN w:val="0"/>
      <w:adjustRightInd w:val="0"/>
      <w:spacing w:after="0" w:line="240" w:lineRule="auto"/>
    </w:pPr>
    <w:rPr>
      <w:rFonts w:ascii="Arial" w:eastAsia="Times New Roman" w:hAnsi="Arial" w:cs="Arial"/>
      <w:color w:val="000000"/>
      <w:lang w:val="en-CA" w:eastAsia="en-CA"/>
    </w:rPr>
  </w:style>
  <w:style w:type="paragraph" w:styleId="NoSpacing">
    <w:name w:val="No Spacing"/>
    <w:uiPriority w:val="1"/>
    <w:qFormat/>
    <w:rsid w:val="00A54A8A"/>
    <w:pPr>
      <w:spacing w:after="0" w:line="240" w:lineRule="auto"/>
    </w:pPr>
  </w:style>
  <w:style w:type="character" w:customStyle="1" w:styleId="Heading3Char">
    <w:name w:val="Heading 3 Char"/>
    <w:basedOn w:val="DefaultParagraphFont"/>
    <w:link w:val="Heading3"/>
    <w:uiPriority w:val="9"/>
    <w:rsid w:val="00A54A8A"/>
    <w:rPr>
      <w:rFonts w:asciiTheme="majorHAnsi" w:eastAsiaTheme="majorEastAsia" w:hAnsiTheme="majorHAnsi" w:cstheme="majorBidi"/>
      <w:color w:val="2E287F" w:themeColor="text1" w:themeTint="BF"/>
      <w:sz w:val="26"/>
      <w:szCs w:val="26"/>
    </w:rPr>
  </w:style>
  <w:style w:type="character" w:customStyle="1" w:styleId="Heading4Char">
    <w:name w:val="Heading 4 Char"/>
    <w:basedOn w:val="DefaultParagraphFont"/>
    <w:link w:val="Heading4"/>
    <w:uiPriority w:val="9"/>
    <w:semiHidden/>
    <w:rsid w:val="00A54A8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54A8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54A8A"/>
    <w:rPr>
      <w:rFonts w:asciiTheme="majorHAnsi" w:eastAsiaTheme="majorEastAsia" w:hAnsiTheme="majorHAnsi" w:cstheme="majorBidi"/>
      <w:color w:val="3B33A1" w:themeColor="text1" w:themeTint="A6"/>
    </w:rPr>
  </w:style>
  <w:style w:type="character" w:customStyle="1" w:styleId="Heading7Char">
    <w:name w:val="Heading 7 Char"/>
    <w:basedOn w:val="DefaultParagraphFont"/>
    <w:link w:val="Heading7"/>
    <w:uiPriority w:val="9"/>
    <w:semiHidden/>
    <w:rsid w:val="00A54A8A"/>
    <w:rPr>
      <w:rFonts w:asciiTheme="majorHAnsi" w:eastAsiaTheme="majorEastAsia" w:hAnsiTheme="majorHAnsi" w:cstheme="majorBidi"/>
      <w:i/>
      <w:iCs/>
      <w:color w:val="3B33A1" w:themeColor="text1" w:themeTint="A6"/>
    </w:rPr>
  </w:style>
  <w:style w:type="character" w:customStyle="1" w:styleId="Heading8Char">
    <w:name w:val="Heading 8 Char"/>
    <w:basedOn w:val="DefaultParagraphFont"/>
    <w:link w:val="Heading8"/>
    <w:uiPriority w:val="9"/>
    <w:semiHidden/>
    <w:rsid w:val="00A54A8A"/>
    <w:rPr>
      <w:rFonts w:asciiTheme="majorHAnsi" w:eastAsiaTheme="majorEastAsia" w:hAnsiTheme="majorHAnsi" w:cstheme="majorBidi"/>
      <w:smallCaps/>
      <w:color w:val="3B33A1" w:themeColor="text1" w:themeTint="A6"/>
    </w:rPr>
  </w:style>
  <w:style w:type="character" w:customStyle="1" w:styleId="Heading9Char">
    <w:name w:val="Heading 9 Char"/>
    <w:basedOn w:val="DefaultParagraphFont"/>
    <w:link w:val="Heading9"/>
    <w:uiPriority w:val="9"/>
    <w:semiHidden/>
    <w:rsid w:val="00A54A8A"/>
    <w:rPr>
      <w:rFonts w:asciiTheme="majorHAnsi" w:eastAsiaTheme="majorEastAsia" w:hAnsiTheme="majorHAnsi" w:cstheme="majorBidi"/>
      <w:i/>
      <w:iCs/>
      <w:smallCaps/>
      <w:color w:val="3B33A1" w:themeColor="text1" w:themeTint="A6"/>
    </w:rPr>
  </w:style>
  <w:style w:type="paragraph" w:styleId="Caption">
    <w:name w:val="caption"/>
    <w:basedOn w:val="Normal"/>
    <w:next w:val="Normal"/>
    <w:uiPriority w:val="35"/>
    <w:semiHidden/>
    <w:unhideWhenUsed/>
    <w:qFormat/>
    <w:rsid w:val="00A54A8A"/>
    <w:pPr>
      <w:spacing w:line="240" w:lineRule="auto"/>
    </w:pPr>
    <w:rPr>
      <w:b/>
      <w:bCs/>
      <w:color w:val="2E287F" w:themeColor="text1" w:themeTint="BF"/>
      <w:sz w:val="20"/>
      <w:szCs w:val="20"/>
    </w:rPr>
  </w:style>
  <w:style w:type="character" w:styleId="Strong">
    <w:name w:val="Strong"/>
    <w:basedOn w:val="DefaultParagraphFont"/>
    <w:uiPriority w:val="22"/>
    <w:qFormat/>
    <w:rsid w:val="00A54A8A"/>
    <w:rPr>
      <w:b/>
      <w:bCs/>
    </w:rPr>
  </w:style>
  <w:style w:type="character" w:styleId="Emphasis">
    <w:name w:val="Emphasis"/>
    <w:basedOn w:val="DefaultParagraphFont"/>
    <w:uiPriority w:val="20"/>
    <w:qFormat/>
    <w:rsid w:val="00A54A8A"/>
    <w:rPr>
      <w:i/>
      <w:iCs/>
    </w:rPr>
  </w:style>
  <w:style w:type="paragraph" w:styleId="Quote">
    <w:name w:val="Quote"/>
    <w:basedOn w:val="Normal"/>
    <w:next w:val="Normal"/>
    <w:link w:val="QuoteChar"/>
    <w:uiPriority w:val="29"/>
    <w:qFormat/>
    <w:rsid w:val="00A54A8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54A8A"/>
    <w:rPr>
      <w:i/>
      <w:iCs/>
    </w:rPr>
  </w:style>
  <w:style w:type="paragraph" w:styleId="IntenseQuote">
    <w:name w:val="Intense Quote"/>
    <w:basedOn w:val="Normal"/>
    <w:next w:val="Normal"/>
    <w:link w:val="IntenseQuoteChar"/>
    <w:uiPriority w:val="30"/>
    <w:qFormat/>
    <w:rsid w:val="00A54A8A"/>
    <w:pPr>
      <w:spacing w:before="100" w:beforeAutospacing="1" w:after="240"/>
      <w:ind w:left="864" w:right="864"/>
      <w:jc w:val="center"/>
    </w:pPr>
    <w:rPr>
      <w:rFonts w:asciiTheme="majorHAnsi" w:eastAsiaTheme="majorEastAsia" w:hAnsiTheme="majorHAnsi" w:cstheme="majorBidi"/>
      <w:color w:val="024F75" w:themeColor="accent1"/>
      <w:sz w:val="28"/>
      <w:szCs w:val="28"/>
    </w:rPr>
  </w:style>
  <w:style w:type="character" w:customStyle="1" w:styleId="IntenseQuoteChar">
    <w:name w:val="Intense Quote Char"/>
    <w:basedOn w:val="DefaultParagraphFont"/>
    <w:link w:val="IntenseQuote"/>
    <w:uiPriority w:val="30"/>
    <w:rsid w:val="00A54A8A"/>
    <w:rPr>
      <w:rFonts w:asciiTheme="majorHAnsi" w:eastAsiaTheme="majorEastAsia" w:hAnsiTheme="majorHAnsi" w:cstheme="majorBidi"/>
      <w:color w:val="024F75" w:themeColor="accent1"/>
      <w:sz w:val="28"/>
      <w:szCs w:val="28"/>
    </w:rPr>
  </w:style>
  <w:style w:type="character" w:styleId="SubtleEmphasis">
    <w:name w:val="Subtle Emphasis"/>
    <w:basedOn w:val="DefaultParagraphFont"/>
    <w:uiPriority w:val="19"/>
    <w:qFormat/>
    <w:rsid w:val="00A54A8A"/>
    <w:rPr>
      <w:i/>
      <w:iCs/>
      <w:color w:val="3B33A1" w:themeColor="text1" w:themeTint="A6"/>
    </w:rPr>
  </w:style>
  <w:style w:type="character" w:styleId="IntenseEmphasis">
    <w:name w:val="Intense Emphasis"/>
    <w:basedOn w:val="DefaultParagraphFont"/>
    <w:uiPriority w:val="21"/>
    <w:qFormat/>
    <w:rsid w:val="00A54A8A"/>
    <w:rPr>
      <w:b/>
      <w:bCs/>
      <w:i/>
      <w:iCs/>
    </w:rPr>
  </w:style>
  <w:style w:type="character" w:styleId="SubtleReference">
    <w:name w:val="Subtle Reference"/>
    <w:basedOn w:val="DefaultParagraphFont"/>
    <w:uiPriority w:val="31"/>
    <w:qFormat/>
    <w:rsid w:val="00A54A8A"/>
    <w:rPr>
      <w:smallCaps/>
      <w:color w:val="2E287F" w:themeColor="text1" w:themeTint="BF"/>
    </w:rPr>
  </w:style>
  <w:style w:type="character" w:styleId="IntenseReference">
    <w:name w:val="Intense Reference"/>
    <w:basedOn w:val="DefaultParagraphFont"/>
    <w:uiPriority w:val="32"/>
    <w:qFormat/>
    <w:rsid w:val="00A54A8A"/>
    <w:rPr>
      <w:b/>
      <w:bCs/>
      <w:smallCaps/>
      <w:u w:val="single"/>
    </w:rPr>
  </w:style>
  <w:style w:type="character" w:styleId="BookTitle">
    <w:name w:val="Book Title"/>
    <w:basedOn w:val="DefaultParagraphFont"/>
    <w:uiPriority w:val="33"/>
    <w:qFormat/>
    <w:rsid w:val="00A54A8A"/>
    <w:rPr>
      <w:b/>
      <w:bCs/>
      <w:smallCaps/>
    </w:rPr>
  </w:style>
  <w:style w:type="paragraph" w:styleId="TOCHeading">
    <w:name w:val="TOC Heading"/>
    <w:basedOn w:val="Heading1"/>
    <w:next w:val="Normal"/>
    <w:uiPriority w:val="39"/>
    <w:unhideWhenUsed/>
    <w:qFormat/>
    <w:rsid w:val="00A54A8A"/>
    <w:pPr>
      <w:outlineLvl w:val="9"/>
    </w:pPr>
  </w:style>
  <w:style w:type="paragraph" w:styleId="TOC1">
    <w:name w:val="toc 1"/>
    <w:basedOn w:val="Normal"/>
    <w:next w:val="Normal"/>
    <w:autoRedefine/>
    <w:uiPriority w:val="39"/>
    <w:unhideWhenUsed/>
    <w:rsid w:val="00722FF8"/>
    <w:pPr>
      <w:spacing w:after="100"/>
    </w:pPr>
  </w:style>
  <w:style w:type="paragraph" w:styleId="TOC2">
    <w:name w:val="toc 2"/>
    <w:basedOn w:val="Normal"/>
    <w:next w:val="Normal"/>
    <w:autoRedefine/>
    <w:uiPriority w:val="39"/>
    <w:unhideWhenUsed/>
    <w:rsid w:val="00722FF8"/>
    <w:pPr>
      <w:spacing w:after="100"/>
      <w:ind w:left="240"/>
    </w:pPr>
  </w:style>
  <w:style w:type="paragraph" w:styleId="TOC3">
    <w:name w:val="toc 3"/>
    <w:basedOn w:val="Normal"/>
    <w:next w:val="Normal"/>
    <w:autoRedefine/>
    <w:uiPriority w:val="39"/>
    <w:unhideWhenUsed/>
    <w:rsid w:val="00722FF8"/>
    <w:pPr>
      <w:spacing w:after="100"/>
      <w:ind w:left="480"/>
    </w:pPr>
  </w:style>
  <w:style w:type="character" w:styleId="UnresolvedMention">
    <w:name w:val="Unresolved Mention"/>
    <w:basedOn w:val="DefaultParagraphFont"/>
    <w:uiPriority w:val="99"/>
    <w:semiHidden/>
    <w:unhideWhenUsed/>
    <w:rsid w:val="00F9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leanne.jenson@gmail.com" TargetMode="External"/><Relationship Id="rId26" Type="http://schemas.openxmlformats.org/officeDocument/2006/relationships/hyperlink" Target="https://www.curriculum.gov.sk.ca/webapps/moe-curriculum-BBLEARN/Home?language=e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greg.tebay@spiritsd.ca" TargetMode="External"/><Relationship Id="rId34" Type="http://schemas.openxmlformats.org/officeDocument/2006/relationships/hyperlink" Target="http://www.schoolinterviews.ca/" TargetMode="External"/><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mailto:jcboos@sasktel.net" TargetMode="External"/><Relationship Id="rId25" Type="http://schemas.openxmlformats.org/officeDocument/2006/relationships/image" Target="media/image5.wmf"/><Relationship Id="rId33" Type="http://schemas.openxmlformats.org/officeDocument/2006/relationships/hyperlink" Target="https://portals.spiritsd.ca/intranet/allstaff/Shared%20Documents1/MPSC%20(FINAL%20JUNE%202018).pdf" TargetMode="External"/><Relationship Id="rId38" Type="http://schemas.openxmlformats.org/officeDocument/2006/relationships/hyperlink" Target="http://www.spiritsd.ca"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bolliviergo@hotmail.com" TargetMode="External"/><Relationship Id="rId20" Type="http://schemas.openxmlformats.org/officeDocument/2006/relationships/hyperlink" Target="mailto:t.weese@live.ca" TargetMode="External"/><Relationship Id="rId29" Type="http://schemas.openxmlformats.org/officeDocument/2006/relationships/hyperlink" Target="https://www.spiritsd.ca/files/board/Strategic%20Planning%20Framework%20Mar%202019.pdf"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sam.dyck@spiritsd.ca" TargetMode="External"/><Relationship Id="rId32" Type="http://schemas.openxmlformats.org/officeDocument/2006/relationships/hyperlink" Target="https://portals.spiritsd.ca/intranet/allstaff/Shared%20Documents1/MPSC%20(FINAL%20JUNE%202018).pdf" TargetMode="External"/><Relationship Id="rId37" Type="http://schemas.openxmlformats.org/officeDocument/2006/relationships/hyperlink" Target="http://www.spiritsd.ca"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kenke@sasktel.net" TargetMode="External"/><Relationship Id="rId23" Type="http://schemas.openxmlformats.org/officeDocument/2006/relationships/hyperlink" Target="mailto:twyla.mcneil@spiritsd.ca" TargetMode="External"/><Relationship Id="rId28" Type="http://schemas.openxmlformats.org/officeDocument/2006/relationships/hyperlink" Target="https://www.spiritsd.ca/files/board/Strategic%20Planning%20Framework%20Mar%202019.pdf" TargetMode="External"/><Relationship Id="rId36" Type="http://schemas.openxmlformats.org/officeDocument/2006/relationships/hyperlink" Target="mailto:carrielynnwiegel@spiritsd.c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leandashlie@hotmail.com" TargetMode="External"/><Relationship Id="rId31" Type="http://schemas.openxmlformats.org/officeDocument/2006/relationships/hyperlink" Target="https://portals.spiritsd.ca/intranet/allstaff/Shared%20Documents1/MPSC%20(FINAL%20JUNE%202018).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spiritsd.ca/traditions" TargetMode="External"/><Relationship Id="rId22" Type="http://schemas.openxmlformats.org/officeDocument/2006/relationships/hyperlink" Target="mailto:daniel.howie@spiritsd.ca" TargetMode="External"/><Relationship Id="rId27" Type="http://schemas.openxmlformats.org/officeDocument/2006/relationships/hyperlink" Target="https://www.curriculum.gov.sk.ca/webapps/moe-curriculum-BBLEARN/Home?language=en" TargetMode="External"/><Relationship Id="rId30" Type="http://schemas.openxmlformats.org/officeDocument/2006/relationships/hyperlink" Target="https://portals.spiritsd.ca/intranet/allstaff/Shared%20Documents1/MPSC%20(FINAL%20JUNE%202018).pdf" TargetMode="External"/><Relationship Id="rId35" Type="http://schemas.openxmlformats.org/officeDocument/2006/relationships/hyperlink" Target="http://www.schoolinterviews.ca/"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111\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28" ma:contentTypeDescription="Create a new document." ma:contentTypeScope="" ma:versionID="130f7bcdc4471aeae094068a571641bc">
  <xsd:schema xmlns:xsd="http://www.w3.org/2001/XMLSchema" xmlns:xs="http://www.w3.org/2001/XMLSchema" xmlns:p="http://schemas.microsoft.com/office/2006/metadata/properties" xmlns:ns3="56bd351d-5e7c-4436-b7b7-1544956eb076" xmlns:ns4="76b0ef1c-322f-4773-ad34-8d1e07cbc109" targetNamespace="http://schemas.microsoft.com/office/2006/metadata/properties" ma:root="true" ma:fieldsID="78b22f0b05617c33996ce1efe460e3de" ns3:_="" ns4:_="">
    <xsd:import namespace="56bd351d-5e7c-4436-b7b7-1544956eb076"/>
    <xsd:import namespace="76b0ef1c-322f-4773-ad34-8d1e07cbc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6b0ef1c-322f-4773-ad34-8d1e07cbc109" xsi:nil="true"/>
    <Has_Leaders_Only_SectionGroup xmlns="76b0ef1c-322f-4773-ad34-8d1e07cbc109" xsi:nil="true"/>
    <DefaultSectionNames xmlns="76b0ef1c-322f-4773-ad34-8d1e07cbc109" xsi:nil="true"/>
    <Templates xmlns="76b0ef1c-322f-4773-ad34-8d1e07cbc109" xsi:nil="true"/>
    <Members xmlns="76b0ef1c-322f-4773-ad34-8d1e07cbc109">
      <UserInfo>
        <DisplayName/>
        <AccountId xsi:nil="true"/>
        <AccountType/>
      </UserInfo>
    </Members>
    <Member_Groups xmlns="76b0ef1c-322f-4773-ad34-8d1e07cbc109">
      <UserInfo>
        <DisplayName/>
        <AccountId xsi:nil="true"/>
        <AccountType/>
      </UserInfo>
    </Member_Groups>
    <CultureName xmlns="76b0ef1c-322f-4773-ad34-8d1e07cbc109" xsi:nil="true"/>
    <Is_Collaboration_Space_Locked xmlns="76b0ef1c-322f-4773-ad34-8d1e07cbc109" xsi:nil="true"/>
    <NotebookType xmlns="76b0ef1c-322f-4773-ad34-8d1e07cbc109" xsi:nil="true"/>
    <Leaders xmlns="76b0ef1c-322f-4773-ad34-8d1e07cbc109">
      <UserInfo>
        <DisplayName/>
        <AccountId xsi:nil="true"/>
        <AccountType/>
      </UserInfo>
    </Leaders>
    <Owner xmlns="76b0ef1c-322f-4773-ad34-8d1e07cbc109">
      <UserInfo>
        <DisplayName/>
        <AccountId xsi:nil="true"/>
        <AccountType/>
      </UserInfo>
    </Owner>
    <AppVersion xmlns="76b0ef1c-322f-4773-ad34-8d1e07cbc109" xsi:nil="true"/>
    <Invited_Leaders xmlns="76b0ef1c-322f-4773-ad34-8d1e07cbc109" xsi:nil="true"/>
    <Invited_Members xmlns="76b0ef1c-322f-4773-ad34-8d1e07cbc109" xsi:nil="true"/>
    <FolderType xmlns="76b0ef1c-322f-4773-ad34-8d1e07cbc1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E3CE-A5C0-4B8A-98A1-679CC50855DE}">
  <ds:schemaRefs>
    <ds:schemaRef ds:uri="http://schemas.microsoft.com/sharepoint/v3/contenttype/forms"/>
  </ds:schemaRefs>
</ds:datastoreItem>
</file>

<file path=customXml/itemProps2.xml><?xml version="1.0" encoding="utf-8"?>
<ds:datastoreItem xmlns:ds="http://schemas.openxmlformats.org/officeDocument/2006/customXml" ds:itemID="{31872F7D-917C-4051-8686-D238D696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351d-5e7c-4436-b7b7-1544956eb076"/>
    <ds:schemaRef ds:uri="76b0ef1c-322f-4773-ad34-8d1e07cbc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BA61E-6B17-4B66-A740-8864115964A1}">
  <ds:schemaRefs>
    <ds:schemaRef ds:uri="http://schemas.microsoft.com/office/2006/metadata/properties"/>
    <ds:schemaRef ds:uri="http://schemas.microsoft.com/office/infopath/2007/PartnerControls"/>
    <ds:schemaRef ds:uri="76b0ef1c-322f-4773-ad34-8d1e07cbc109"/>
  </ds:schemaRefs>
</ds:datastoreItem>
</file>

<file path=customXml/itemProps4.xml><?xml version="1.0" encoding="utf-8"?>
<ds:datastoreItem xmlns:ds="http://schemas.openxmlformats.org/officeDocument/2006/customXml" ds:itemID="{E861F9DD-EC63-488F-85A2-233E37F8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24</TotalTime>
  <Pages>24</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Tebay</dc:creator>
  <cp:keywords/>
  <cp:lastModifiedBy>Sheryl Doerksen</cp:lastModifiedBy>
  <cp:revision>6</cp:revision>
  <cp:lastPrinted>2006-08-01T17:47:00Z</cp:lastPrinted>
  <dcterms:created xsi:type="dcterms:W3CDTF">2020-08-18T21:58:00Z</dcterms:created>
  <dcterms:modified xsi:type="dcterms:W3CDTF">2020-11-12T15:14:00Z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0x0101000F9B60BCC15B9440B5EA0F4F3B4227FC</vt:lpwstr>
  </property>
</Properties>
</file>