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AB96" w14:textId="77777777" w:rsidR="00354349" w:rsidRDefault="00AC3EDE" w:rsidP="00AC3EDE">
      <w:pPr>
        <w:jc w:val="center"/>
      </w:pPr>
      <w:r>
        <w:t>Traditions Elementary School SCC</w:t>
      </w:r>
    </w:p>
    <w:p w14:paraId="6F8874E7" w14:textId="77777777" w:rsidR="00AC3EDE" w:rsidRDefault="00AC3EDE" w:rsidP="00AC3EDE">
      <w:pPr>
        <w:jc w:val="center"/>
      </w:pPr>
      <w:r>
        <w:t>SCC Meeting Agenda</w:t>
      </w:r>
    </w:p>
    <w:p w14:paraId="60F9B2D5" w14:textId="6CCE840C" w:rsidR="00AC3EDE" w:rsidRDefault="00AB36F6" w:rsidP="00AC3EDE">
      <w:pPr>
        <w:jc w:val="center"/>
      </w:pPr>
      <w:r>
        <w:t xml:space="preserve">April 12, </w:t>
      </w:r>
      <w:proofErr w:type="gramStart"/>
      <w:r>
        <w:t>2021</w:t>
      </w:r>
      <w:r w:rsidR="00AC3EDE">
        <w:t xml:space="preserve">  7</w:t>
      </w:r>
      <w:proofErr w:type="gramEnd"/>
      <w:r w:rsidR="00AC3EDE">
        <w:t>pm</w:t>
      </w:r>
      <w:r w:rsidR="00345CDE">
        <w:t xml:space="preserve"> via Zoom </w:t>
      </w:r>
    </w:p>
    <w:p w14:paraId="49ACC0F0" w14:textId="4C90EEDA" w:rsidR="00ED1088" w:rsidRDefault="00ED1088" w:rsidP="00AC3EDE">
      <w:pPr>
        <w:jc w:val="center"/>
      </w:pPr>
      <w:r>
        <w:t>Attendance: Greg Tebay, Brittney Ollivier, Kim Kenke, Carlene Beacon, Twyla McNeil, Shelby Smith, Dan Howie, Quinton Osatchuk, A</w:t>
      </w:r>
      <w:r w:rsidR="004F5726">
        <w:t>ngela</w:t>
      </w:r>
      <w:r>
        <w:t xml:space="preserve">, Leanne Jenson, </w:t>
      </w:r>
      <w:proofErr w:type="spellStart"/>
      <w:r>
        <w:t>Tayona</w:t>
      </w:r>
      <w:proofErr w:type="spellEnd"/>
      <w:r w:rsidR="00113EBB">
        <w:t>.</w:t>
      </w:r>
    </w:p>
    <w:p w14:paraId="664E8B64" w14:textId="77777777" w:rsidR="00AC3EDE" w:rsidRDefault="00AC3EDE" w:rsidP="00AC3EDE"/>
    <w:p w14:paraId="6E465863" w14:textId="35F9FCD7" w:rsidR="00AC3EDE" w:rsidRDefault="00AC3EDE" w:rsidP="00AC3EDE">
      <w:pPr>
        <w:pStyle w:val="ListParagraph"/>
        <w:numPr>
          <w:ilvl w:val="0"/>
          <w:numId w:val="1"/>
        </w:numPr>
      </w:pPr>
      <w:r>
        <w:t>Welcome and Call to Order</w:t>
      </w:r>
      <w:r w:rsidR="00ED1088">
        <w:t xml:space="preserve"> – 7:02PM</w:t>
      </w:r>
    </w:p>
    <w:p w14:paraId="1BB9BEBC" w14:textId="732CF38D" w:rsidR="00AC3EDE" w:rsidRDefault="00AC3EDE" w:rsidP="00AC3EDE">
      <w:pPr>
        <w:pStyle w:val="ListParagraph"/>
        <w:numPr>
          <w:ilvl w:val="0"/>
          <w:numId w:val="1"/>
        </w:numPr>
      </w:pPr>
      <w:r>
        <w:t>Adopt Agenda</w:t>
      </w:r>
      <w:r w:rsidR="00ED1088">
        <w:t xml:space="preserve"> – Carlene </w:t>
      </w:r>
      <w:r w:rsidR="004F6D55">
        <w:t>Motion</w:t>
      </w:r>
      <w:r w:rsidR="00ED1088">
        <w:t>, Leanne 2</w:t>
      </w:r>
      <w:r w:rsidR="00ED1088" w:rsidRPr="00ED1088">
        <w:rPr>
          <w:vertAlign w:val="superscript"/>
        </w:rPr>
        <w:t>nd</w:t>
      </w:r>
      <w:r w:rsidR="00ED1088">
        <w:t xml:space="preserve"> </w:t>
      </w:r>
    </w:p>
    <w:p w14:paraId="3FD6F402" w14:textId="6F27EF6B" w:rsidR="00AC3EDE" w:rsidRDefault="00AC3EDE" w:rsidP="00AC3EDE">
      <w:pPr>
        <w:pStyle w:val="ListParagraph"/>
        <w:numPr>
          <w:ilvl w:val="0"/>
          <w:numId w:val="1"/>
        </w:numPr>
      </w:pPr>
      <w:r>
        <w:t>Review and adopt minute</w:t>
      </w:r>
      <w:r w:rsidR="00A55B91">
        <w:t xml:space="preserve">s from previous meeting </w:t>
      </w:r>
      <w:r w:rsidR="00ED1088">
        <w:t>- Quinton motion, Shelby 2nd</w:t>
      </w:r>
    </w:p>
    <w:p w14:paraId="345BD608" w14:textId="77777777" w:rsidR="00C23700" w:rsidRDefault="00A55B91" w:rsidP="00825A04">
      <w:pPr>
        <w:pStyle w:val="ListParagraph"/>
        <w:numPr>
          <w:ilvl w:val="0"/>
          <w:numId w:val="1"/>
        </w:numPr>
      </w:pPr>
      <w:r>
        <w:t>Business Arising from Minutes</w:t>
      </w:r>
    </w:p>
    <w:p w14:paraId="422EBA90" w14:textId="1E884F1A" w:rsidR="00C23700" w:rsidRDefault="00C23700" w:rsidP="00C23700">
      <w:pPr>
        <w:pStyle w:val="ListParagraph"/>
        <w:numPr>
          <w:ilvl w:val="1"/>
          <w:numId w:val="1"/>
        </w:numPr>
      </w:pPr>
      <w:r>
        <w:t xml:space="preserve">TES SCC constitution </w:t>
      </w:r>
    </w:p>
    <w:p w14:paraId="6E4F5B0E" w14:textId="5804D11D" w:rsidR="004F6D55" w:rsidRDefault="004F6D55" w:rsidP="004F6D55">
      <w:pPr>
        <w:pStyle w:val="ListParagraph"/>
        <w:numPr>
          <w:ilvl w:val="2"/>
          <w:numId w:val="1"/>
        </w:numPr>
      </w:pPr>
      <w:r>
        <w:t>Motion to approve changes made to the TES SCC constitution – Carlene motion to adopt, Shelby 2</w:t>
      </w:r>
      <w:r w:rsidRPr="004F6D55">
        <w:rPr>
          <w:vertAlign w:val="superscript"/>
        </w:rPr>
        <w:t>nd</w:t>
      </w:r>
      <w:r>
        <w:t>. Carried.</w:t>
      </w:r>
    </w:p>
    <w:p w14:paraId="15B7EEFF" w14:textId="4BD73135" w:rsidR="00C23700" w:rsidRDefault="00AB36F6" w:rsidP="00C23700">
      <w:pPr>
        <w:pStyle w:val="ListParagraph"/>
        <w:numPr>
          <w:ilvl w:val="1"/>
          <w:numId w:val="1"/>
        </w:numPr>
      </w:pPr>
      <w:r>
        <w:t>Raising SCC awareness</w:t>
      </w:r>
    </w:p>
    <w:p w14:paraId="198798C5" w14:textId="174768DD" w:rsidR="004F6D55" w:rsidRDefault="004F6D55" w:rsidP="004F6D55">
      <w:pPr>
        <w:pStyle w:val="ListParagraph"/>
        <w:numPr>
          <w:ilvl w:val="2"/>
          <w:numId w:val="1"/>
        </w:numPr>
      </w:pPr>
      <w:r>
        <w:t>Information about SCC went out in the newsletter. Going forward we will continue to promote the SCC through the newsletter and on the blog.</w:t>
      </w:r>
    </w:p>
    <w:p w14:paraId="4C586774" w14:textId="2771D70F" w:rsidR="00345CDE" w:rsidRDefault="00C23700" w:rsidP="00C23700">
      <w:pPr>
        <w:pStyle w:val="ListParagraph"/>
        <w:numPr>
          <w:ilvl w:val="1"/>
          <w:numId w:val="1"/>
        </w:numPr>
      </w:pPr>
      <w:r>
        <w:t>It takes a village- Mental Health information night</w:t>
      </w:r>
      <w:r w:rsidR="00A55B91">
        <w:t xml:space="preserve"> </w:t>
      </w:r>
      <w:r w:rsidR="00345CDE">
        <w:t xml:space="preserve"> </w:t>
      </w:r>
    </w:p>
    <w:p w14:paraId="6D424B81" w14:textId="159883E9" w:rsidR="00044EB7" w:rsidRDefault="004F6D55" w:rsidP="004F6D55">
      <w:pPr>
        <w:pStyle w:val="ListParagraph"/>
        <w:numPr>
          <w:ilvl w:val="2"/>
          <w:numId w:val="1"/>
        </w:numPr>
      </w:pPr>
      <w:r>
        <w:t xml:space="preserve">Information that was presented was well rounded and informative. </w:t>
      </w:r>
      <w:r w:rsidR="00044EB7">
        <w:t xml:space="preserve">The </w:t>
      </w:r>
      <w:r>
        <w:t>You</w:t>
      </w:r>
      <w:r w:rsidR="00044EB7">
        <w:t>-</w:t>
      </w:r>
      <w:r>
        <w:t xml:space="preserve">tube link is now available for people to access </w:t>
      </w:r>
      <w:r w:rsidR="00044EB7">
        <w:t xml:space="preserve">if they want to view it. We would like to continue to focus on presentations that can be recorded and accessed later. No negative feedback. </w:t>
      </w:r>
    </w:p>
    <w:p w14:paraId="703474CD" w14:textId="3EABC4F7" w:rsidR="00044EB7" w:rsidRDefault="00044EB7" w:rsidP="004F6D55">
      <w:pPr>
        <w:pStyle w:val="ListParagraph"/>
        <w:numPr>
          <w:ilvl w:val="2"/>
          <w:numId w:val="1"/>
        </w:numPr>
      </w:pPr>
      <w:r>
        <w:t>Make note that future presentations do not require parents to have their mics/cameras on, and that topics can be suggested in the chat of the next presentation.</w:t>
      </w:r>
    </w:p>
    <w:p w14:paraId="5EC49E7A" w14:textId="23578921" w:rsidR="004F6D55" w:rsidRDefault="00044EB7" w:rsidP="004F6D55">
      <w:pPr>
        <w:pStyle w:val="ListParagraph"/>
        <w:numPr>
          <w:ilvl w:val="2"/>
          <w:numId w:val="1"/>
        </w:numPr>
      </w:pPr>
      <w:r>
        <w:t xml:space="preserve">Greg will ask Sheryl if she can send the link to parents along with nomination forms for the SCC. </w:t>
      </w:r>
    </w:p>
    <w:p w14:paraId="7685BD88" w14:textId="170933C6" w:rsidR="00AB36F6" w:rsidRDefault="0074314D" w:rsidP="00C23700">
      <w:pPr>
        <w:pStyle w:val="ListParagraph"/>
        <w:numPr>
          <w:ilvl w:val="1"/>
          <w:numId w:val="1"/>
        </w:numPr>
      </w:pPr>
      <w:r>
        <w:t>T</w:t>
      </w:r>
      <w:r w:rsidR="00AB36F6">
        <w:t>raff</w:t>
      </w:r>
      <w:r>
        <w:t xml:space="preserve">ic on Clubhouse Boulevard </w:t>
      </w:r>
    </w:p>
    <w:p w14:paraId="5713FA43" w14:textId="54A32EF6" w:rsidR="00044EB7" w:rsidRDefault="00044EB7" w:rsidP="00044EB7">
      <w:pPr>
        <w:pStyle w:val="ListParagraph"/>
        <w:numPr>
          <w:ilvl w:val="2"/>
          <w:numId w:val="1"/>
        </w:numPr>
      </w:pPr>
      <w:r>
        <w:t xml:space="preserve">Holy trinity sent a letter to the city of </w:t>
      </w:r>
      <w:r w:rsidR="00113EBB">
        <w:t>W</w:t>
      </w:r>
      <w:r>
        <w:t xml:space="preserve">arman voicing concerns about the traffic. </w:t>
      </w:r>
      <w:r w:rsidR="00515D8A">
        <w:t xml:space="preserve">City has talked to Greg about getting temporary parking in front of the school which will help the congestion. </w:t>
      </w:r>
    </w:p>
    <w:p w14:paraId="03C4F5EF" w14:textId="77777777" w:rsidR="00345CDE" w:rsidRDefault="00345CDE" w:rsidP="00AC3EDE">
      <w:pPr>
        <w:pStyle w:val="ListParagraph"/>
        <w:numPr>
          <w:ilvl w:val="0"/>
          <w:numId w:val="1"/>
        </w:numPr>
      </w:pPr>
      <w:r>
        <w:t xml:space="preserve">Deferred SCC activities </w:t>
      </w:r>
    </w:p>
    <w:p w14:paraId="361B781D" w14:textId="77777777" w:rsidR="00345CDE" w:rsidRDefault="00345CDE" w:rsidP="00345CDE">
      <w:pPr>
        <w:pStyle w:val="ListParagraph"/>
        <w:numPr>
          <w:ilvl w:val="1"/>
          <w:numId w:val="1"/>
        </w:numPr>
      </w:pPr>
      <w:r>
        <w:t>Movie nights for families</w:t>
      </w:r>
    </w:p>
    <w:p w14:paraId="56DBC368" w14:textId="77777777" w:rsidR="00345CDE" w:rsidRDefault="00345CDE" w:rsidP="00345CDE">
      <w:pPr>
        <w:pStyle w:val="ListParagraph"/>
        <w:numPr>
          <w:ilvl w:val="1"/>
          <w:numId w:val="1"/>
        </w:numPr>
      </w:pPr>
      <w:r>
        <w:t>Book Exchange</w:t>
      </w:r>
    </w:p>
    <w:p w14:paraId="47E44293" w14:textId="77777777" w:rsidR="00345CDE" w:rsidRDefault="00A55B91" w:rsidP="00345CDE">
      <w:pPr>
        <w:pStyle w:val="ListParagraph"/>
        <w:numPr>
          <w:ilvl w:val="1"/>
          <w:numId w:val="1"/>
        </w:numPr>
      </w:pPr>
      <w:r>
        <w:t>Snack Bags ( next school year)</w:t>
      </w:r>
    </w:p>
    <w:p w14:paraId="1ADADA6B" w14:textId="49B71AC0" w:rsidR="00A55B91" w:rsidRDefault="00A55B91" w:rsidP="00345CDE">
      <w:pPr>
        <w:pStyle w:val="ListParagraph"/>
        <w:numPr>
          <w:ilvl w:val="1"/>
          <w:numId w:val="1"/>
        </w:numPr>
      </w:pPr>
      <w:r>
        <w:t>Hot lunch</w:t>
      </w:r>
    </w:p>
    <w:p w14:paraId="108A12F1" w14:textId="1681F2C6" w:rsidR="00515D8A" w:rsidRDefault="00515D8A" w:rsidP="00515D8A"/>
    <w:p w14:paraId="124B607D" w14:textId="77777777" w:rsidR="00515D8A" w:rsidRDefault="00515D8A" w:rsidP="00515D8A"/>
    <w:p w14:paraId="58FA0C9E" w14:textId="77777777" w:rsidR="00AC3EDE" w:rsidRDefault="00AC3EDE" w:rsidP="00AC3EDE">
      <w:pPr>
        <w:pStyle w:val="ListParagraph"/>
        <w:numPr>
          <w:ilvl w:val="0"/>
          <w:numId w:val="1"/>
        </w:numPr>
      </w:pPr>
      <w:r>
        <w:lastRenderedPageBreak/>
        <w:t>Correspondence</w:t>
      </w:r>
    </w:p>
    <w:p w14:paraId="0BC2E9C2" w14:textId="1351683B" w:rsidR="00633A8D" w:rsidRDefault="00633A8D" w:rsidP="00515D8A">
      <w:pPr>
        <w:pStyle w:val="ListParagraph"/>
        <w:numPr>
          <w:ilvl w:val="1"/>
          <w:numId w:val="1"/>
        </w:numPr>
      </w:pPr>
      <w:r>
        <w:t>SCC PD opportunity</w:t>
      </w:r>
    </w:p>
    <w:p w14:paraId="234B511A" w14:textId="55D7BC02" w:rsidR="00515D8A" w:rsidRDefault="00515D8A" w:rsidP="00515D8A">
      <w:pPr>
        <w:pStyle w:val="ListParagraph"/>
        <w:numPr>
          <w:ilvl w:val="2"/>
          <w:numId w:val="1"/>
        </w:numPr>
      </w:pPr>
      <w:r>
        <w:t xml:space="preserve">$40 per person for a learning opportunity. </w:t>
      </w:r>
      <w:r w:rsidR="005B03DE">
        <w:t>Kim will draft an email indicating that we have a few spots available for parents to attend and to contact Twyla or Kim</w:t>
      </w:r>
    </w:p>
    <w:p w14:paraId="07A80053" w14:textId="78A25FA5" w:rsidR="005B03DE" w:rsidRDefault="005B03DE" w:rsidP="00515D8A">
      <w:pPr>
        <w:pStyle w:val="ListParagraph"/>
        <w:numPr>
          <w:ilvl w:val="2"/>
          <w:numId w:val="1"/>
        </w:numPr>
      </w:pPr>
      <w:r>
        <w:t>Motion to cover up to 10 spot</w:t>
      </w:r>
      <w:r w:rsidR="00FC28FF">
        <w:t>s</w:t>
      </w:r>
      <w:r>
        <w:t xml:space="preserve"> for the virtual learning opportunity – Carlene 1</w:t>
      </w:r>
      <w:r w:rsidRPr="005B03DE">
        <w:rPr>
          <w:vertAlign w:val="superscript"/>
        </w:rPr>
        <w:t>st</w:t>
      </w:r>
      <w:r>
        <w:t>, Quinton 2</w:t>
      </w:r>
      <w:r w:rsidRPr="005B03DE">
        <w:rPr>
          <w:vertAlign w:val="superscript"/>
        </w:rPr>
        <w:t>nd</w:t>
      </w:r>
      <w:r>
        <w:t xml:space="preserve">.  </w:t>
      </w:r>
    </w:p>
    <w:p w14:paraId="6CDDC813" w14:textId="4EBED751" w:rsidR="00515D8A" w:rsidRDefault="00633A8D" w:rsidP="00515D8A">
      <w:pPr>
        <w:pStyle w:val="ListParagraph"/>
        <w:numPr>
          <w:ilvl w:val="1"/>
          <w:numId w:val="1"/>
        </w:numPr>
      </w:pPr>
      <w:r>
        <w:t xml:space="preserve">SCC spring Virtual Assembly </w:t>
      </w:r>
    </w:p>
    <w:p w14:paraId="0A572CF3" w14:textId="6A9D8DE7" w:rsidR="005B03DE" w:rsidRDefault="005B03DE" w:rsidP="005B03DE">
      <w:pPr>
        <w:pStyle w:val="ListParagraph"/>
        <w:numPr>
          <w:ilvl w:val="2"/>
          <w:numId w:val="1"/>
        </w:numPr>
      </w:pPr>
      <w:r>
        <w:t xml:space="preserve">More information to come – there will still be an assembly this year. </w:t>
      </w:r>
    </w:p>
    <w:p w14:paraId="5241B53B" w14:textId="77777777" w:rsidR="005B03DE" w:rsidRDefault="00633A8D" w:rsidP="00515D8A">
      <w:pPr>
        <w:pStyle w:val="ListParagraph"/>
        <w:numPr>
          <w:ilvl w:val="1"/>
          <w:numId w:val="1"/>
        </w:numPr>
      </w:pPr>
      <w:r>
        <w:t xml:space="preserve">Calendar Feedback- </w:t>
      </w:r>
    </w:p>
    <w:p w14:paraId="290DFD42" w14:textId="1B060D87" w:rsidR="00633A8D" w:rsidRDefault="00633A8D" w:rsidP="005B03DE">
      <w:pPr>
        <w:pStyle w:val="ListParagraph"/>
        <w:numPr>
          <w:ilvl w:val="2"/>
          <w:numId w:val="1"/>
        </w:numPr>
      </w:pPr>
      <w:r>
        <w:t>was sent in</w:t>
      </w:r>
    </w:p>
    <w:p w14:paraId="697FE5BE" w14:textId="77777777" w:rsidR="005B03DE" w:rsidRDefault="005B03DE" w:rsidP="005B03DE">
      <w:pPr>
        <w:pStyle w:val="ListParagraph"/>
        <w:ind w:left="2160"/>
      </w:pPr>
    </w:p>
    <w:p w14:paraId="18B9956F" w14:textId="60C25A10" w:rsidR="00AC3EDE" w:rsidRDefault="005B03DE" w:rsidP="005B03DE">
      <w:pPr>
        <w:pStyle w:val="ListParagraph"/>
        <w:numPr>
          <w:ilvl w:val="0"/>
          <w:numId w:val="1"/>
        </w:numPr>
      </w:pPr>
      <w:r>
        <w:t>R</w:t>
      </w:r>
      <w:r w:rsidR="00AC3EDE">
        <w:t>eports</w:t>
      </w:r>
    </w:p>
    <w:p w14:paraId="22A68F9A" w14:textId="134D7B39" w:rsidR="00AC3EDE" w:rsidRDefault="00345CDE" w:rsidP="00AC3EDE">
      <w:pPr>
        <w:pStyle w:val="ListParagraph"/>
        <w:numPr>
          <w:ilvl w:val="1"/>
          <w:numId w:val="1"/>
        </w:numPr>
      </w:pPr>
      <w:r>
        <w:t xml:space="preserve">School Administration (Mr. Tebay &amp; Mr. </w:t>
      </w:r>
      <w:proofErr w:type="gramStart"/>
      <w:r>
        <w:t xml:space="preserve">Howie </w:t>
      </w:r>
      <w:r w:rsidR="00AC3EDE">
        <w:t>)</w:t>
      </w:r>
      <w:proofErr w:type="gramEnd"/>
    </w:p>
    <w:p w14:paraId="4D9EF74A" w14:textId="5B134EEA" w:rsidR="005B03DE" w:rsidRDefault="005B03DE" w:rsidP="005B03DE">
      <w:pPr>
        <w:pStyle w:val="ListParagraph"/>
        <w:numPr>
          <w:ilvl w:val="2"/>
          <w:numId w:val="1"/>
        </w:numPr>
      </w:pPr>
      <w:r>
        <w:t xml:space="preserve">Conferences/progress reports were in March. </w:t>
      </w:r>
    </w:p>
    <w:p w14:paraId="0EC74053" w14:textId="2451FEA2" w:rsidR="005B03DE" w:rsidRDefault="005B03DE" w:rsidP="005B03DE">
      <w:pPr>
        <w:pStyle w:val="ListParagraph"/>
        <w:numPr>
          <w:ilvl w:val="2"/>
          <w:numId w:val="1"/>
        </w:numPr>
      </w:pPr>
      <w:r>
        <w:t>Playground is clearing up</w:t>
      </w:r>
      <w:r w:rsidR="004F5726">
        <w:t xml:space="preserve"> from Winter</w:t>
      </w:r>
      <w:r w:rsidR="00FC28FF">
        <w:t>.</w:t>
      </w:r>
    </w:p>
    <w:p w14:paraId="49918C5F" w14:textId="68416C72" w:rsidR="005B03DE" w:rsidRDefault="005B03DE" w:rsidP="005B03DE">
      <w:pPr>
        <w:pStyle w:val="ListParagraph"/>
        <w:numPr>
          <w:ilvl w:val="2"/>
          <w:numId w:val="1"/>
        </w:numPr>
      </w:pPr>
      <w:r>
        <w:t>Sport/culture rec grant for $2,500 from the city. Money was used to buy STEM Learning Equipment (last year). Put in a</w:t>
      </w:r>
      <w:r w:rsidR="004F5726">
        <w:t>n</w:t>
      </w:r>
      <w:r>
        <w:t xml:space="preserve"> application for another grant so we can purchase ‘push snow sleds’ and to have a virtual tour.</w:t>
      </w:r>
    </w:p>
    <w:p w14:paraId="2D641657" w14:textId="3839C60B" w:rsidR="005B03DE" w:rsidRDefault="005B03DE" w:rsidP="005B03DE">
      <w:pPr>
        <w:pStyle w:val="ListParagraph"/>
        <w:numPr>
          <w:ilvl w:val="2"/>
          <w:numId w:val="1"/>
        </w:numPr>
      </w:pPr>
      <w:r>
        <w:t xml:space="preserve">Willows Gala </w:t>
      </w:r>
      <w:r w:rsidR="004F5726">
        <w:t>–</w:t>
      </w:r>
      <w:r>
        <w:t xml:space="preserve"> </w:t>
      </w:r>
      <w:r w:rsidR="004F5726">
        <w:t xml:space="preserve">The kids loved the kart and the dancing in the hall. ‘Sargent </w:t>
      </w:r>
      <w:proofErr w:type="gramStart"/>
      <w:r w:rsidR="004F5726">
        <w:t>Billy‘</w:t>
      </w:r>
      <w:r w:rsidR="00113EBB">
        <w:t xml:space="preserve"> </w:t>
      </w:r>
      <w:r w:rsidR="004F5726">
        <w:t>was</w:t>
      </w:r>
      <w:proofErr w:type="gramEnd"/>
      <w:r w:rsidR="004F5726">
        <w:t xml:space="preserve"> the winner in our school, and will find out the winner for the province at the end of May.</w:t>
      </w:r>
    </w:p>
    <w:p w14:paraId="6ADFDD56" w14:textId="6B3AF17B" w:rsidR="00AC3EDE" w:rsidRDefault="00A55B91" w:rsidP="00AC3EDE">
      <w:pPr>
        <w:pStyle w:val="ListParagraph"/>
        <w:numPr>
          <w:ilvl w:val="1"/>
          <w:numId w:val="1"/>
        </w:numPr>
      </w:pPr>
      <w:r>
        <w:t>Board (Adin</w:t>
      </w:r>
      <w:r w:rsidR="00AC3EDE">
        <w:t>)</w:t>
      </w:r>
      <w:r w:rsidR="004F5726">
        <w:t xml:space="preserve"> – </w:t>
      </w:r>
    </w:p>
    <w:p w14:paraId="2D9A3DC4" w14:textId="440F1E52" w:rsidR="004F5726" w:rsidRDefault="004F5726" w:rsidP="004F5726">
      <w:pPr>
        <w:pStyle w:val="ListParagraph"/>
        <w:numPr>
          <w:ilvl w:val="2"/>
          <w:numId w:val="1"/>
        </w:numPr>
      </w:pPr>
      <w:r>
        <w:t xml:space="preserve">Adin was not in attendance. Her report will be emailed. </w:t>
      </w:r>
    </w:p>
    <w:p w14:paraId="293B16A4" w14:textId="77777777" w:rsidR="00C23700" w:rsidRDefault="00A55B91" w:rsidP="0074314D">
      <w:pPr>
        <w:pStyle w:val="ListParagraph"/>
        <w:numPr>
          <w:ilvl w:val="0"/>
          <w:numId w:val="1"/>
        </w:numPr>
      </w:pPr>
      <w:r>
        <w:t>N</w:t>
      </w:r>
      <w:r w:rsidR="00AC3EDE">
        <w:t>ew Business</w:t>
      </w:r>
    </w:p>
    <w:p w14:paraId="5AE068B8" w14:textId="130B1BD7" w:rsidR="0074314D" w:rsidRDefault="0074314D" w:rsidP="0074314D">
      <w:pPr>
        <w:pStyle w:val="ListParagraph"/>
        <w:numPr>
          <w:ilvl w:val="1"/>
          <w:numId w:val="1"/>
        </w:numPr>
      </w:pPr>
      <w:r>
        <w:t>Easter Story Walk</w:t>
      </w:r>
    </w:p>
    <w:p w14:paraId="2C37B7BC" w14:textId="699651DE" w:rsidR="004F5726" w:rsidRDefault="004F5726" w:rsidP="004F5726">
      <w:pPr>
        <w:pStyle w:val="ListParagraph"/>
        <w:numPr>
          <w:ilvl w:val="2"/>
          <w:numId w:val="1"/>
        </w:numPr>
      </w:pPr>
      <w:r>
        <w:t>Motion to purchase books/prizes</w:t>
      </w:r>
      <w:r w:rsidR="000C4DA5">
        <w:t xml:space="preserve"> (2 per grade, total of 12 books)</w:t>
      </w:r>
      <w:r>
        <w:t xml:space="preserve"> </w:t>
      </w:r>
      <w:proofErr w:type="gramStart"/>
      <w:r>
        <w:t>for the amount of</w:t>
      </w:r>
      <w:proofErr w:type="gramEnd"/>
      <w:r>
        <w:t xml:space="preserve"> $2</w:t>
      </w:r>
      <w:r w:rsidR="000C4DA5">
        <w:t>50</w:t>
      </w:r>
      <w:r>
        <w:t xml:space="preserve"> – </w:t>
      </w:r>
      <w:r w:rsidR="000C4DA5">
        <w:t>Shelby</w:t>
      </w:r>
      <w:r>
        <w:t xml:space="preserve"> motion</w:t>
      </w:r>
      <w:r w:rsidR="000C4DA5">
        <w:t>, Carlene 2</w:t>
      </w:r>
      <w:r w:rsidR="000C4DA5" w:rsidRPr="00FC28FF">
        <w:rPr>
          <w:vertAlign w:val="superscript"/>
        </w:rPr>
        <w:t>nd</w:t>
      </w:r>
      <w:r w:rsidR="00FC28FF">
        <w:t>.</w:t>
      </w:r>
    </w:p>
    <w:p w14:paraId="392A2676" w14:textId="158C3FCC" w:rsidR="004F5726" w:rsidRDefault="004F5726" w:rsidP="004F5726">
      <w:pPr>
        <w:pStyle w:val="ListParagraph"/>
        <w:numPr>
          <w:ilvl w:val="2"/>
          <w:numId w:val="1"/>
        </w:numPr>
      </w:pPr>
      <w:r>
        <w:t>Twyla will put together a list of books</w:t>
      </w:r>
      <w:r w:rsidR="000C4DA5">
        <w:t xml:space="preserve"> </w:t>
      </w:r>
      <w:r>
        <w:t xml:space="preserve">and order to the school. </w:t>
      </w:r>
      <w:r w:rsidR="000C4DA5">
        <w:t>One prize will go to the student, one will go into their classroom.</w:t>
      </w:r>
    </w:p>
    <w:p w14:paraId="6E1E3E32" w14:textId="2AE06652" w:rsidR="003C7CE8" w:rsidRDefault="003C7CE8" w:rsidP="0074314D">
      <w:pPr>
        <w:pStyle w:val="ListParagraph"/>
        <w:numPr>
          <w:ilvl w:val="1"/>
          <w:numId w:val="1"/>
        </w:numPr>
      </w:pPr>
      <w:r>
        <w:t xml:space="preserve">SSBA SCC Handbook </w:t>
      </w:r>
    </w:p>
    <w:p w14:paraId="5CC273C6" w14:textId="529E95F0" w:rsidR="000C4DA5" w:rsidRDefault="000C4DA5" w:rsidP="000C4DA5">
      <w:pPr>
        <w:pStyle w:val="ListParagraph"/>
        <w:numPr>
          <w:ilvl w:val="2"/>
          <w:numId w:val="1"/>
        </w:numPr>
      </w:pPr>
      <w:r>
        <w:t xml:space="preserve">Looking for feedback. Bring forward to the next meeting. </w:t>
      </w:r>
    </w:p>
    <w:p w14:paraId="1944FED3" w14:textId="28EB0728" w:rsidR="003C7CE8" w:rsidRDefault="003C7CE8" w:rsidP="0074314D">
      <w:pPr>
        <w:pStyle w:val="ListParagraph"/>
        <w:numPr>
          <w:ilvl w:val="1"/>
          <w:numId w:val="1"/>
        </w:numPr>
      </w:pPr>
      <w:r>
        <w:t>TES SCC Elections</w:t>
      </w:r>
    </w:p>
    <w:p w14:paraId="5B7E63BE" w14:textId="04673689" w:rsidR="000C4DA5" w:rsidRDefault="000C4DA5" w:rsidP="000C4DA5">
      <w:pPr>
        <w:pStyle w:val="ListParagraph"/>
        <w:numPr>
          <w:ilvl w:val="2"/>
          <w:numId w:val="1"/>
        </w:numPr>
      </w:pPr>
      <w:r>
        <w:t xml:space="preserve">Another email to go out so parents are aware of the upcoming elections. </w:t>
      </w:r>
    </w:p>
    <w:p w14:paraId="06A3CA43" w14:textId="46CF9348" w:rsidR="000C4DA5" w:rsidRDefault="000C4DA5" w:rsidP="000C4DA5">
      <w:pPr>
        <w:pStyle w:val="ListParagraph"/>
        <w:numPr>
          <w:ilvl w:val="2"/>
          <w:numId w:val="1"/>
        </w:numPr>
      </w:pPr>
      <w:r>
        <w:t>Nominations need to be in by May 3</w:t>
      </w:r>
      <w:r w:rsidRPr="000C4DA5">
        <w:rPr>
          <w:vertAlign w:val="superscript"/>
        </w:rPr>
        <w:t>rd</w:t>
      </w:r>
      <w:r>
        <w:t xml:space="preserve"> at 4PM</w:t>
      </w:r>
      <w:r w:rsidR="00FC28FF">
        <w:t>.</w:t>
      </w:r>
    </w:p>
    <w:p w14:paraId="5908A4A4" w14:textId="28DDFDE5" w:rsidR="003C7CE8" w:rsidRDefault="003C7CE8" w:rsidP="000C4DA5">
      <w:pPr>
        <w:pStyle w:val="ListParagraph"/>
        <w:numPr>
          <w:ilvl w:val="1"/>
          <w:numId w:val="1"/>
        </w:numPr>
      </w:pPr>
      <w:r>
        <w:t>Warman SCC Collaborative Virtual Event</w:t>
      </w:r>
    </w:p>
    <w:p w14:paraId="6761F190" w14:textId="083C3222" w:rsidR="000C4DA5" w:rsidRDefault="00FC28FF" w:rsidP="000C4DA5">
      <w:pPr>
        <w:pStyle w:val="ListParagraph"/>
        <w:numPr>
          <w:ilvl w:val="2"/>
          <w:numId w:val="1"/>
        </w:numPr>
      </w:pPr>
      <w:r>
        <w:t>Motion to spend $250 to sponsor online supports for PSSD parents who have students attending online – Motion Carlene 1</w:t>
      </w:r>
      <w:r w:rsidRPr="00FC28FF">
        <w:rPr>
          <w:vertAlign w:val="superscript"/>
        </w:rPr>
        <w:t>st</w:t>
      </w:r>
      <w:r>
        <w:t>, Leanne 2</w:t>
      </w:r>
      <w:r w:rsidRPr="00FC28FF">
        <w:rPr>
          <w:vertAlign w:val="superscript"/>
        </w:rPr>
        <w:t>nd</w:t>
      </w:r>
      <w:r>
        <w:t>.</w:t>
      </w:r>
    </w:p>
    <w:p w14:paraId="085BF921" w14:textId="528E6A94" w:rsidR="00FC28FF" w:rsidRDefault="00FC28FF" w:rsidP="00FC28FF">
      <w:pPr>
        <w:pStyle w:val="ListParagraph"/>
        <w:numPr>
          <w:ilvl w:val="1"/>
          <w:numId w:val="1"/>
        </w:numPr>
      </w:pPr>
      <w:r>
        <w:t>Transition to middle schools for grade 5’s</w:t>
      </w:r>
    </w:p>
    <w:p w14:paraId="3C9BA481" w14:textId="0B19E5E3" w:rsidR="00113EBB" w:rsidRDefault="00113EBB" w:rsidP="00113EBB">
      <w:pPr>
        <w:pStyle w:val="ListParagraph"/>
        <w:numPr>
          <w:ilvl w:val="2"/>
          <w:numId w:val="1"/>
        </w:numPr>
      </w:pPr>
      <w:r>
        <w:t>Virtual videos/introductions will be going out to parents/students.</w:t>
      </w:r>
    </w:p>
    <w:p w14:paraId="7B94E989" w14:textId="564A2523" w:rsidR="00113EBB" w:rsidRDefault="00113EBB" w:rsidP="00113EBB">
      <w:pPr>
        <w:pStyle w:val="ListParagraph"/>
        <w:numPr>
          <w:ilvl w:val="2"/>
          <w:numId w:val="1"/>
        </w:numPr>
      </w:pPr>
      <w:r>
        <w:t>Add grade 5 gifts to agenda for next meeting.</w:t>
      </w:r>
    </w:p>
    <w:p w14:paraId="4BD99791" w14:textId="77777777" w:rsidR="00113EBB" w:rsidRDefault="00113EBB" w:rsidP="00113EBB"/>
    <w:p w14:paraId="3BA0FC53" w14:textId="337D0412" w:rsidR="00AC3EDE" w:rsidRDefault="00AC3EDE" w:rsidP="00AC3EDE">
      <w:pPr>
        <w:pStyle w:val="ListParagraph"/>
        <w:numPr>
          <w:ilvl w:val="0"/>
          <w:numId w:val="1"/>
        </w:numPr>
      </w:pPr>
      <w:r>
        <w:lastRenderedPageBreak/>
        <w:t>Next meeting</w:t>
      </w:r>
    </w:p>
    <w:p w14:paraId="5E11E973" w14:textId="1E7E7BDE" w:rsidR="000C4DA5" w:rsidRDefault="000C4DA5" w:rsidP="000C4DA5">
      <w:pPr>
        <w:pStyle w:val="ListParagraph"/>
        <w:numPr>
          <w:ilvl w:val="1"/>
          <w:numId w:val="1"/>
        </w:numPr>
      </w:pPr>
      <w:r>
        <w:t>May 3</w:t>
      </w:r>
      <w:r w:rsidRPr="000C4DA5">
        <w:rPr>
          <w:vertAlign w:val="superscript"/>
        </w:rPr>
        <w:t>rd</w:t>
      </w:r>
      <w:r>
        <w:t xml:space="preserve"> at </w:t>
      </w:r>
      <w:r w:rsidR="00113EBB">
        <w:t>7PM</w:t>
      </w:r>
    </w:p>
    <w:p w14:paraId="29FCC057" w14:textId="6F96D63A" w:rsidR="00AC3EDE" w:rsidRDefault="00AC3EDE" w:rsidP="00AC3EDE">
      <w:pPr>
        <w:pStyle w:val="ListParagraph"/>
        <w:numPr>
          <w:ilvl w:val="0"/>
          <w:numId w:val="1"/>
        </w:numPr>
      </w:pPr>
      <w:r>
        <w:t xml:space="preserve">Adjourn Meeting </w:t>
      </w:r>
      <w:r w:rsidR="00FC28FF">
        <w:t>at 8:</w:t>
      </w:r>
      <w:r w:rsidR="00113EBB">
        <w:t>17PM</w:t>
      </w:r>
    </w:p>
    <w:sectPr w:rsidR="00AC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520B"/>
    <w:multiLevelType w:val="hybridMultilevel"/>
    <w:tmpl w:val="853E3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DE"/>
    <w:rsid w:val="00044EB7"/>
    <w:rsid w:val="00064ABA"/>
    <w:rsid w:val="000C4DA5"/>
    <w:rsid w:val="000E76CB"/>
    <w:rsid w:val="00113EBB"/>
    <w:rsid w:val="002550D2"/>
    <w:rsid w:val="00280D63"/>
    <w:rsid w:val="00345CDE"/>
    <w:rsid w:val="00354349"/>
    <w:rsid w:val="003C7CE8"/>
    <w:rsid w:val="004F5726"/>
    <w:rsid w:val="004F6D55"/>
    <w:rsid w:val="00515D8A"/>
    <w:rsid w:val="005B03DE"/>
    <w:rsid w:val="00633A8D"/>
    <w:rsid w:val="0074314D"/>
    <w:rsid w:val="00825A04"/>
    <w:rsid w:val="00A55B91"/>
    <w:rsid w:val="00AB36F6"/>
    <w:rsid w:val="00AC3EDE"/>
    <w:rsid w:val="00C23700"/>
    <w:rsid w:val="00ED1088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8CE8"/>
  <w15:docId w15:val="{410D601F-35BF-49ED-A753-AE28FDE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Sheryl Doerksen</cp:lastModifiedBy>
  <cp:revision>2</cp:revision>
  <dcterms:created xsi:type="dcterms:W3CDTF">2021-04-15T16:21:00Z</dcterms:created>
  <dcterms:modified xsi:type="dcterms:W3CDTF">2021-04-15T16:21:00Z</dcterms:modified>
</cp:coreProperties>
</file>